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470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982ACF" w:rsidTr="003E21EF">
        <w:trPr>
          <w:trHeight w:val="2410"/>
        </w:trPr>
        <w:tc>
          <w:tcPr>
            <w:tcW w:w="3652" w:type="dxa"/>
          </w:tcPr>
          <w:p w:rsidR="003E21EF" w:rsidRPr="003E21EF" w:rsidRDefault="003E21EF" w:rsidP="00467A78">
            <w:pPr>
              <w:rPr>
                <w:sz w:val="28"/>
                <w:szCs w:val="28"/>
              </w:rPr>
            </w:pPr>
          </w:p>
        </w:tc>
        <w:tc>
          <w:tcPr>
            <w:tcW w:w="11057" w:type="dxa"/>
          </w:tcPr>
          <w:p w:rsidR="00621CC5" w:rsidRPr="00982ACF" w:rsidRDefault="00621CC5" w:rsidP="00621CC5">
            <w:pPr>
              <w:snapToGrid w:val="0"/>
              <w:ind w:left="6554"/>
              <w:jc w:val="center"/>
              <w:rPr>
                <w:sz w:val="28"/>
                <w:szCs w:val="28"/>
              </w:rPr>
            </w:pPr>
            <w:r w:rsidRPr="00982ACF">
              <w:rPr>
                <w:sz w:val="28"/>
                <w:szCs w:val="28"/>
              </w:rPr>
              <w:t>ПРИЛОЖЕНИЕ</w:t>
            </w:r>
          </w:p>
          <w:p w:rsidR="00621CC5" w:rsidRPr="00982ACF" w:rsidRDefault="00621CC5" w:rsidP="00621CC5">
            <w:pPr>
              <w:tabs>
                <w:tab w:val="left" w:pos="8070"/>
              </w:tabs>
              <w:ind w:left="6554"/>
              <w:jc w:val="center"/>
              <w:rPr>
                <w:sz w:val="28"/>
                <w:szCs w:val="28"/>
              </w:rPr>
            </w:pPr>
            <w:r w:rsidRPr="00982ACF">
              <w:rPr>
                <w:sz w:val="28"/>
                <w:szCs w:val="28"/>
              </w:rPr>
              <w:t>к постановлению администрации</w:t>
            </w:r>
          </w:p>
          <w:p w:rsidR="00621CC5" w:rsidRPr="00982ACF" w:rsidRDefault="00621CC5" w:rsidP="00621CC5">
            <w:pPr>
              <w:tabs>
                <w:tab w:val="left" w:pos="8070"/>
              </w:tabs>
              <w:ind w:left="6554"/>
              <w:jc w:val="center"/>
              <w:rPr>
                <w:sz w:val="28"/>
                <w:szCs w:val="28"/>
              </w:rPr>
            </w:pPr>
            <w:r w:rsidRPr="00982ACF">
              <w:rPr>
                <w:sz w:val="28"/>
                <w:szCs w:val="28"/>
              </w:rPr>
              <w:t>Ейского городского поселения</w:t>
            </w:r>
          </w:p>
          <w:p w:rsidR="00621CC5" w:rsidRPr="00982ACF" w:rsidRDefault="00621CC5" w:rsidP="00621CC5">
            <w:pPr>
              <w:tabs>
                <w:tab w:val="left" w:pos="8070"/>
              </w:tabs>
              <w:ind w:left="6554"/>
              <w:jc w:val="center"/>
              <w:rPr>
                <w:sz w:val="28"/>
                <w:szCs w:val="28"/>
              </w:rPr>
            </w:pPr>
            <w:r w:rsidRPr="00982ACF">
              <w:rPr>
                <w:sz w:val="28"/>
                <w:szCs w:val="28"/>
              </w:rPr>
              <w:t>Ейского района</w:t>
            </w:r>
          </w:p>
          <w:p w:rsidR="00621CC5" w:rsidRPr="00982ACF" w:rsidRDefault="00621CC5" w:rsidP="00621CC5">
            <w:pPr>
              <w:tabs>
                <w:tab w:val="left" w:pos="8070"/>
              </w:tabs>
              <w:ind w:left="6554"/>
              <w:jc w:val="center"/>
            </w:pPr>
            <w:r w:rsidRPr="00982ACF">
              <w:rPr>
                <w:sz w:val="28"/>
                <w:szCs w:val="28"/>
              </w:rPr>
              <w:t xml:space="preserve">от </w:t>
            </w:r>
            <w:r w:rsidR="00452852">
              <w:rPr>
                <w:sz w:val="28"/>
                <w:szCs w:val="28"/>
              </w:rPr>
              <w:t>08.04.2020</w:t>
            </w:r>
            <w:r w:rsidRPr="00982ACF">
              <w:rPr>
                <w:sz w:val="28"/>
                <w:szCs w:val="28"/>
              </w:rPr>
              <w:t xml:space="preserve"> № </w:t>
            </w:r>
            <w:r w:rsidR="00452852">
              <w:rPr>
                <w:sz w:val="28"/>
                <w:szCs w:val="28"/>
              </w:rPr>
              <w:t>281</w:t>
            </w:r>
          </w:p>
          <w:p w:rsidR="00621CC5" w:rsidRPr="00982ACF" w:rsidRDefault="00621CC5" w:rsidP="00621CC5">
            <w:pPr>
              <w:snapToGrid w:val="0"/>
              <w:ind w:left="6554"/>
              <w:jc w:val="center"/>
              <w:rPr>
                <w:sz w:val="28"/>
                <w:szCs w:val="28"/>
              </w:rPr>
            </w:pPr>
          </w:p>
          <w:p w:rsidR="00621CC5" w:rsidRPr="00982ACF" w:rsidRDefault="00621CC5" w:rsidP="00621CC5">
            <w:pPr>
              <w:suppressAutoHyphens/>
              <w:snapToGrid w:val="0"/>
              <w:ind w:left="6554"/>
              <w:jc w:val="center"/>
              <w:rPr>
                <w:sz w:val="28"/>
                <w:szCs w:val="28"/>
              </w:rPr>
            </w:pPr>
          </w:p>
          <w:p w:rsidR="00621CC5" w:rsidRPr="00982ACF" w:rsidRDefault="00621CC5" w:rsidP="00621CC5">
            <w:pPr>
              <w:suppressAutoHyphens/>
              <w:snapToGrid w:val="0"/>
              <w:ind w:left="6554"/>
              <w:jc w:val="center"/>
              <w:rPr>
                <w:sz w:val="28"/>
                <w:szCs w:val="28"/>
              </w:rPr>
            </w:pPr>
            <w:r w:rsidRPr="00982ACF">
              <w:rPr>
                <w:sz w:val="28"/>
                <w:szCs w:val="28"/>
              </w:rPr>
              <w:t>«ПРИЛОЖЕНИЕ</w:t>
            </w:r>
          </w:p>
          <w:p w:rsidR="00621CC5" w:rsidRPr="00982ACF" w:rsidRDefault="00621CC5" w:rsidP="00621CC5">
            <w:pPr>
              <w:suppressAutoHyphens/>
              <w:snapToGrid w:val="0"/>
              <w:ind w:left="6554"/>
              <w:jc w:val="center"/>
              <w:rPr>
                <w:sz w:val="28"/>
                <w:szCs w:val="28"/>
              </w:rPr>
            </w:pPr>
          </w:p>
          <w:p w:rsidR="00621CC5" w:rsidRPr="00982ACF" w:rsidRDefault="00621CC5" w:rsidP="00621CC5">
            <w:pPr>
              <w:suppressAutoHyphens/>
              <w:snapToGrid w:val="0"/>
              <w:ind w:left="6554"/>
              <w:jc w:val="center"/>
              <w:rPr>
                <w:sz w:val="28"/>
                <w:szCs w:val="28"/>
              </w:rPr>
            </w:pPr>
            <w:r w:rsidRPr="00982ACF">
              <w:rPr>
                <w:sz w:val="28"/>
                <w:szCs w:val="28"/>
              </w:rPr>
              <w:t>УТВЕРЖДЕНА</w:t>
            </w:r>
          </w:p>
          <w:p w:rsidR="00621CC5" w:rsidRPr="00982ACF" w:rsidRDefault="00621CC5" w:rsidP="00621CC5">
            <w:pPr>
              <w:suppressAutoHyphens/>
              <w:snapToGrid w:val="0"/>
              <w:ind w:left="6554"/>
              <w:jc w:val="center"/>
              <w:rPr>
                <w:sz w:val="28"/>
                <w:szCs w:val="28"/>
              </w:rPr>
            </w:pPr>
            <w:r w:rsidRPr="00982ACF">
              <w:rPr>
                <w:sz w:val="28"/>
                <w:szCs w:val="28"/>
              </w:rPr>
              <w:t>постановлением администрации</w:t>
            </w:r>
          </w:p>
          <w:p w:rsidR="00621CC5" w:rsidRPr="00982ACF" w:rsidRDefault="00621CC5" w:rsidP="00621CC5">
            <w:pPr>
              <w:suppressAutoHyphens/>
              <w:snapToGrid w:val="0"/>
              <w:ind w:left="6554"/>
              <w:jc w:val="center"/>
              <w:rPr>
                <w:sz w:val="28"/>
                <w:szCs w:val="28"/>
              </w:rPr>
            </w:pPr>
            <w:r w:rsidRPr="00982ACF">
              <w:rPr>
                <w:sz w:val="28"/>
                <w:szCs w:val="28"/>
              </w:rPr>
              <w:t>Ейского городского поселения</w:t>
            </w:r>
          </w:p>
          <w:p w:rsidR="00621CC5" w:rsidRPr="00982ACF" w:rsidRDefault="00621CC5" w:rsidP="00621CC5">
            <w:pPr>
              <w:tabs>
                <w:tab w:val="center" w:pos="9656"/>
                <w:tab w:val="left" w:pos="11239"/>
              </w:tabs>
              <w:suppressAutoHyphens/>
              <w:snapToGrid w:val="0"/>
              <w:ind w:left="6554"/>
              <w:jc w:val="center"/>
              <w:rPr>
                <w:sz w:val="28"/>
                <w:szCs w:val="28"/>
              </w:rPr>
            </w:pPr>
            <w:r w:rsidRPr="00982ACF">
              <w:rPr>
                <w:sz w:val="28"/>
                <w:szCs w:val="28"/>
              </w:rPr>
              <w:t>Ейского района</w:t>
            </w:r>
          </w:p>
          <w:p w:rsidR="00621CC5" w:rsidRPr="00982ACF" w:rsidRDefault="00621CC5" w:rsidP="00621CC5">
            <w:pPr>
              <w:suppressAutoHyphens/>
              <w:snapToGrid w:val="0"/>
              <w:ind w:left="6554"/>
              <w:jc w:val="center"/>
              <w:rPr>
                <w:sz w:val="28"/>
                <w:szCs w:val="28"/>
              </w:rPr>
            </w:pPr>
            <w:r w:rsidRPr="00982ACF">
              <w:rPr>
                <w:sz w:val="28"/>
                <w:szCs w:val="28"/>
              </w:rPr>
              <w:t>от 31 октября 2019 года № 931</w:t>
            </w:r>
          </w:p>
          <w:p w:rsidR="00621CC5" w:rsidRPr="00982ACF" w:rsidRDefault="00621CC5" w:rsidP="00621CC5">
            <w:pPr>
              <w:widowControl w:val="0"/>
              <w:suppressAutoHyphens/>
              <w:ind w:left="6554"/>
              <w:jc w:val="center"/>
              <w:rPr>
                <w:sz w:val="28"/>
                <w:szCs w:val="28"/>
              </w:rPr>
            </w:pPr>
            <w:r w:rsidRPr="00982ACF">
              <w:rPr>
                <w:sz w:val="28"/>
                <w:szCs w:val="28"/>
              </w:rPr>
              <w:t>(в редакции постановления</w:t>
            </w:r>
          </w:p>
          <w:p w:rsidR="00621CC5" w:rsidRPr="00982ACF" w:rsidRDefault="00621CC5" w:rsidP="00621CC5">
            <w:pPr>
              <w:widowControl w:val="0"/>
              <w:suppressAutoHyphens/>
              <w:ind w:left="6554"/>
              <w:jc w:val="center"/>
              <w:rPr>
                <w:sz w:val="28"/>
                <w:szCs w:val="28"/>
              </w:rPr>
            </w:pPr>
            <w:r w:rsidRPr="00982ACF">
              <w:rPr>
                <w:sz w:val="28"/>
                <w:szCs w:val="28"/>
              </w:rPr>
              <w:t>администрации Ейского городск</w:t>
            </w:r>
            <w:r w:rsidRPr="00982ACF">
              <w:rPr>
                <w:sz w:val="28"/>
                <w:szCs w:val="28"/>
              </w:rPr>
              <w:t>о</w:t>
            </w:r>
            <w:r w:rsidRPr="00982ACF">
              <w:rPr>
                <w:sz w:val="28"/>
                <w:szCs w:val="28"/>
              </w:rPr>
              <w:t>го поселения Ейского района</w:t>
            </w:r>
          </w:p>
          <w:p w:rsidR="00621CC5" w:rsidRPr="00982ACF" w:rsidRDefault="00621CC5" w:rsidP="00621CC5">
            <w:pPr>
              <w:suppressAutoHyphens/>
              <w:snapToGrid w:val="0"/>
              <w:ind w:left="6554"/>
              <w:jc w:val="center"/>
              <w:rPr>
                <w:sz w:val="28"/>
                <w:szCs w:val="28"/>
              </w:rPr>
            </w:pPr>
            <w:r w:rsidRPr="00982ACF">
              <w:rPr>
                <w:sz w:val="28"/>
                <w:szCs w:val="28"/>
              </w:rPr>
              <w:t xml:space="preserve">от </w:t>
            </w:r>
            <w:r w:rsidR="00452852">
              <w:rPr>
                <w:sz w:val="28"/>
                <w:szCs w:val="28"/>
              </w:rPr>
              <w:t xml:space="preserve">08.04.2020 </w:t>
            </w:r>
            <w:r w:rsidRPr="00982ACF">
              <w:rPr>
                <w:sz w:val="28"/>
                <w:szCs w:val="28"/>
              </w:rPr>
              <w:t>№</w:t>
            </w:r>
            <w:r w:rsidR="00452852">
              <w:rPr>
                <w:sz w:val="28"/>
                <w:szCs w:val="28"/>
              </w:rPr>
              <w:t xml:space="preserve"> 281</w:t>
            </w:r>
            <w:r w:rsidRPr="00982ACF">
              <w:rPr>
                <w:sz w:val="28"/>
                <w:szCs w:val="28"/>
              </w:rPr>
              <w:t>)</w:t>
            </w:r>
          </w:p>
          <w:p w:rsidR="002E49D2" w:rsidRPr="00982ACF" w:rsidRDefault="002E49D2" w:rsidP="00CF4AE7">
            <w:pPr>
              <w:snapToGrid w:val="0"/>
              <w:ind w:left="7971"/>
              <w:jc w:val="right"/>
              <w:rPr>
                <w:sz w:val="28"/>
                <w:szCs w:val="28"/>
              </w:rPr>
            </w:pPr>
          </w:p>
          <w:p w:rsidR="002E49D2" w:rsidRPr="00982ACF" w:rsidRDefault="002E49D2" w:rsidP="00CF4AE7">
            <w:pPr>
              <w:snapToGrid w:val="0"/>
              <w:ind w:left="7971"/>
              <w:jc w:val="right"/>
              <w:rPr>
                <w:sz w:val="28"/>
                <w:szCs w:val="28"/>
              </w:rPr>
            </w:pPr>
          </w:p>
          <w:p w:rsidR="00716D23" w:rsidRPr="00982ACF" w:rsidRDefault="00716D23" w:rsidP="00CF4AE7">
            <w:pPr>
              <w:snapToGrid w:val="0"/>
              <w:ind w:left="7971"/>
              <w:jc w:val="right"/>
              <w:rPr>
                <w:sz w:val="28"/>
                <w:szCs w:val="28"/>
              </w:rPr>
            </w:pPr>
          </w:p>
          <w:p w:rsidR="0094269A" w:rsidRPr="00982ACF" w:rsidRDefault="0094269A" w:rsidP="00CF4AE7">
            <w:pPr>
              <w:snapToGrid w:val="0"/>
              <w:ind w:left="7971"/>
              <w:jc w:val="right"/>
              <w:rPr>
                <w:sz w:val="28"/>
                <w:szCs w:val="28"/>
              </w:rPr>
            </w:pPr>
          </w:p>
          <w:p w:rsidR="0094269A" w:rsidRPr="00982ACF" w:rsidRDefault="0094269A" w:rsidP="00CF4AE7">
            <w:pPr>
              <w:snapToGrid w:val="0"/>
              <w:ind w:left="7971"/>
              <w:jc w:val="right"/>
              <w:rPr>
                <w:sz w:val="28"/>
                <w:szCs w:val="28"/>
              </w:rPr>
            </w:pPr>
          </w:p>
        </w:tc>
      </w:tr>
    </w:tbl>
    <w:p w:rsidR="007A08B8" w:rsidRPr="00982ACF" w:rsidRDefault="002E49D2" w:rsidP="0013004A">
      <w:pPr>
        <w:jc w:val="center"/>
        <w:rPr>
          <w:b/>
          <w:bCs/>
          <w:sz w:val="28"/>
          <w:szCs w:val="28"/>
        </w:rPr>
      </w:pPr>
      <w:r w:rsidRPr="00982ACF">
        <w:rPr>
          <w:b/>
          <w:bCs/>
          <w:sz w:val="28"/>
          <w:szCs w:val="28"/>
        </w:rPr>
        <w:t>М</w:t>
      </w:r>
      <w:r w:rsidR="007A08B8" w:rsidRPr="00982ACF">
        <w:rPr>
          <w:b/>
          <w:bCs/>
          <w:sz w:val="28"/>
          <w:szCs w:val="28"/>
        </w:rPr>
        <w:t>униципальн</w:t>
      </w:r>
      <w:r w:rsidRPr="00982ACF">
        <w:rPr>
          <w:b/>
          <w:bCs/>
          <w:sz w:val="28"/>
          <w:szCs w:val="28"/>
        </w:rPr>
        <w:t>ая</w:t>
      </w:r>
      <w:r w:rsidR="007A08B8" w:rsidRPr="00982ACF">
        <w:rPr>
          <w:b/>
          <w:bCs/>
          <w:sz w:val="28"/>
          <w:szCs w:val="28"/>
        </w:rPr>
        <w:t xml:space="preserve"> программ</w:t>
      </w:r>
      <w:r w:rsidR="00464F69" w:rsidRPr="00982ACF">
        <w:rPr>
          <w:b/>
          <w:bCs/>
          <w:sz w:val="28"/>
          <w:szCs w:val="28"/>
        </w:rPr>
        <w:t>а</w:t>
      </w:r>
      <w:r w:rsidR="007A08B8" w:rsidRPr="00982ACF">
        <w:rPr>
          <w:b/>
          <w:bCs/>
          <w:sz w:val="28"/>
          <w:szCs w:val="28"/>
        </w:rPr>
        <w:t xml:space="preserve"> Ейского городского поселения Ейского района</w:t>
      </w:r>
    </w:p>
    <w:p w:rsidR="007A08B8" w:rsidRPr="00982ACF" w:rsidRDefault="007A08B8" w:rsidP="007A08B8">
      <w:pPr>
        <w:jc w:val="center"/>
        <w:rPr>
          <w:b/>
          <w:bCs/>
          <w:sz w:val="28"/>
          <w:szCs w:val="28"/>
        </w:rPr>
      </w:pPr>
      <w:r w:rsidRPr="00982ACF">
        <w:rPr>
          <w:b/>
          <w:bCs/>
          <w:sz w:val="28"/>
          <w:szCs w:val="28"/>
        </w:rPr>
        <w:t>«</w:t>
      </w:r>
      <w:r w:rsidR="000D6D6C" w:rsidRPr="00982ACF">
        <w:rPr>
          <w:b/>
          <w:bCs/>
          <w:sz w:val="28"/>
          <w:szCs w:val="28"/>
        </w:rPr>
        <w:t xml:space="preserve">Доступная среда </w:t>
      </w:r>
      <w:r w:rsidR="00510929" w:rsidRPr="00982ACF">
        <w:rPr>
          <w:b/>
          <w:bCs/>
          <w:sz w:val="28"/>
          <w:szCs w:val="28"/>
        </w:rPr>
        <w:t>на 2020-2025 годы</w:t>
      </w:r>
      <w:r w:rsidRPr="00982ACF">
        <w:rPr>
          <w:b/>
          <w:bCs/>
          <w:sz w:val="28"/>
          <w:szCs w:val="28"/>
        </w:rPr>
        <w:t>»</w:t>
      </w:r>
    </w:p>
    <w:p w:rsidR="00E43575" w:rsidRPr="00982ACF" w:rsidRDefault="00E43575" w:rsidP="007A08B8">
      <w:pPr>
        <w:jc w:val="center"/>
        <w:rPr>
          <w:b/>
          <w:bCs/>
          <w:sz w:val="28"/>
          <w:szCs w:val="28"/>
        </w:rPr>
      </w:pPr>
      <w:bookmarkStart w:id="0" w:name="_GoBack"/>
      <w:bookmarkEnd w:id="0"/>
    </w:p>
    <w:p w:rsidR="0013004A" w:rsidRPr="00982ACF" w:rsidRDefault="0013004A" w:rsidP="007A08B8">
      <w:pPr>
        <w:jc w:val="center"/>
        <w:rPr>
          <w:b/>
          <w:bCs/>
          <w:sz w:val="28"/>
          <w:szCs w:val="28"/>
        </w:rPr>
      </w:pPr>
    </w:p>
    <w:p w:rsidR="0013004A" w:rsidRPr="00982ACF" w:rsidRDefault="0013004A" w:rsidP="007A08B8">
      <w:pPr>
        <w:jc w:val="center"/>
        <w:rPr>
          <w:b/>
          <w:bCs/>
          <w:sz w:val="28"/>
          <w:szCs w:val="28"/>
        </w:rPr>
      </w:pPr>
    </w:p>
    <w:p w:rsidR="0013004A" w:rsidRPr="00982ACF" w:rsidRDefault="0013004A" w:rsidP="0013004A">
      <w:pPr>
        <w:jc w:val="center"/>
        <w:rPr>
          <w:b/>
          <w:bCs/>
          <w:sz w:val="28"/>
          <w:szCs w:val="28"/>
        </w:rPr>
      </w:pPr>
      <w:r w:rsidRPr="00982ACF">
        <w:rPr>
          <w:b/>
          <w:bCs/>
          <w:sz w:val="28"/>
          <w:szCs w:val="28"/>
        </w:rPr>
        <w:lastRenderedPageBreak/>
        <w:t xml:space="preserve">Паспорт </w:t>
      </w:r>
      <w:r w:rsidR="00E379B3" w:rsidRPr="00982ACF">
        <w:rPr>
          <w:b/>
          <w:bCs/>
          <w:sz w:val="28"/>
          <w:szCs w:val="28"/>
        </w:rPr>
        <w:br/>
      </w:r>
      <w:r w:rsidRPr="00982ACF">
        <w:rPr>
          <w:b/>
          <w:bCs/>
          <w:sz w:val="28"/>
          <w:szCs w:val="28"/>
        </w:rPr>
        <w:t>муниципальной программы Ейского городского поселения Ейского района</w:t>
      </w:r>
    </w:p>
    <w:p w:rsidR="0013004A" w:rsidRPr="00982ACF" w:rsidRDefault="0013004A" w:rsidP="0013004A">
      <w:pPr>
        <w:jc w:val="center"/>
        <w:rPr>
          <w:b/>
          <w:bCs/>
          <w:sz w:val="28"/>
          <w:szCs w:val="28"/>
        </w:rPr>
      </w:pPr>
      <w:r w:rsidRPr="00982ACF">
        <w:rPr>
          <w:b/>
          <w:bCs/>
          <w:sz w:val="28"/>
          <w:szCs w:val="28"/>
        </w:rPr>
        <w:t>«Доступная среда на 2020-2025 годы»</w:t>
      </w:r>
    </w:p>
    <w:p w:rsidR="00AD5C90" w:rsidRPr="00982ACF" w:rsidRDefault="00AD5C90" w:rsidP="007A08B8">
      <w:pPr>
        <w:jc w:val="center"/>
        <w:rPr>
          <w:b/>
          <w:bCs/>
          <w:sz w:val="28"/>
          <w:szCs w:val="28"/>
        </w:rPr>
      </w:pPr>
    </w:p>
    <w:p w:rsidR="00E379B3" w:rsidRPr="00982ACF" w:rsidRDefault="00E379B3" w:rsidP="007A08B8">
      <w:pPr>
        <w:jc w:val="center"/>
        <w:rPr>
          <w:b/>
          <w:bCs/>
          <w:sz w:val="28"/>
          <w:szCs w:val="28"/>
        </w:rPr>
      </w:pPr>
    </w:p>
    <w:tbl>
      <w:tblPr>
        <w:tblStyle w:val="af9"/>
        <w:tblW w:w="14709" w:type="dxa"/>
        <w:tblInd w:w="0" w:type="dxa"/>
        <w:tblLook w:val="01E0" w:firstRow="1" w:lastRow="1" w:firstColumn="1" w:lastColumn="1" w:noHBand="0" w:noVBand="0"/>
      </w:tblPr>
      <w:tblGrid>
        <w:gridCol w:w="4077"/>
        <w:gridCol w:w="284"/>
        <w:gridCol w:w="10348"/>
      </w:tblGrid>
      <w:tr w:rsidR="00E43575" w:rsidRPr="00982ACF" w:rsidTr="008C3530">
        <w:trPr>
          <w:trHeight w:val="836"/>
        </w:trPr>
        <w:tc>
          <w:tcPr>
            <w:tcW w:w="4077" w:type="dxa"/>
          </w:tcPr>
          <w:p w:rsidR="00E43575" w:rsidRPr="00982ACF" w:rsidRDefault="00E43575" w:rsidP="00CF4AE7">
            <w:pPr>
              <w:suppressAutoHyphens/>
              <w:jc w:val="both"/>
              <w:rPr>
                <w:bCs/>
                <w:sz w:val="28"/>
                <w:szCs w:val="28"/>
              </w:rPr>
            </w:pPr>
            <w:r w:rsidRPr="00982ACF">
              <w:rPr>
                <w:bCs/>
                <w:sz w:val="28"/>
                <w:szCs w:val="28"/>
              </w:rPr>
              <w:t xml:space="preserve">Координатор </w:t>
            </w:r>
            <w:r w:rsidR="00CF4AE7" w:rsidRPr="00982ACF">
              <w:rPr>
                <w:bCs/>
                <w:sz w:val="28"/>
                <w:szCs w:val="28"/>
              </w:rPr>
              <w:t>муниципальной п</w:t>
            </w:r>
            <w:r w:rsidRPr="00982ACF">
              <w:rPr>
                <w:bCs/>
                <w:sz w:val="28"/>
                <w:szCs w:val="28"/>
              </w:rPr>
              <w:t>рограммы</w:t>
            </w:r>
          </w:p>
        </w:tc>
        <w:tc>
          <w:tcPr>
            <w:tcW w:w="284" w:type="dxa"/>
          </w:tcPr>
          <w:p w:rsidR="00E43575" w:rsidRPr="00982ACF" w:rsidRDefault="00E43575" w:rsidP="00E02BBC">
            <w:pPr>
              <w:suppressAutoHyphens/>
              <w:jc w:val="both"/>
              <w:rPr>
                <w:sz w:val="28"/>
                <w:szCs w:val="28"/>
              </w:rPr>
            </w:pPr>
          </w:p>
        </w:tc>
        <w:tc>
          <w:tcPr>
            <w:tcW w:w="10348" w:type="dxa"/>
          </w:tcPr>
          <w:p w:rsidR="00AD5C90" w:rsidRPr="00982ACF" w:rsidRDefault="002D01EE" w:rsidP="00E02BBC">
            <w:pPr>
              <w:suppressAutoHyphens/>
              <w:jc w:val="both"/>
              <w:rPr>
                <w:sz w:val="28"/>
                <w:szCs w:val="28"/>
              </w:rPr>
            </w:pPr>
            <w:r w:rsidRPr="00982ACF">
              <w:rPr>
                <w:sz w:val="28"/>
                <w:szCs w:val="28"/>
              </w:rPr>
              <w:t>У</w:t>
            </w:r>
            <w:r w:rsidR="00E43575" w:rsidRPr="00982ACF">
              <w:rPr>
                <w:sz w:val="28"/>
                <w:szCs w:val="28"/>
              </w:rPr>
              <w:t>правление жилищно-коммунального хозяйства администрации Ейского городского поселения Ейского района.</w:t>
            </w:r>
          </w:p>
        </w:tc>
      </w:tr>
      <w:tr w:rsidR="00E43575" w:rsidRPr="00982ACF" w:rsidTr="00824CCC">
        <w:trPr>
          <w:trHeight w:val="2779"/>
        </w:trPr>
        <w:tc>
          <w:tcPr>
            <w:tcW w:w="4077" w:type="dxa"/>
          </w:tcPr>
          <w:p w:rsidR="00E43575" w:rsidRPr="00982ACF" w:rsidRDefault="00E43575" w:rsidP="00E02BBC">
            <w:pPr>
              <w:suppressAutoHyphens/>
              <w:jc w:val="both"/>
              <w:rPr>
                <w:bCs/>
                <w:sz w:val="28"/>
                <w:szCs w:val="28"/>
              </w:rPr>
            </w:pPr>
            <w:r w:rsidRPr="00982ACF">
              <w:rPr>
                <w:bCs/>
                <w:sz w:val="28"/>
                <w:szCs w:val="28"/>
              </w:rPr>
              <w:t xml:space="preserve">Участники </w:t>
            </w:r>
            <w:r w:rsidR="00CF4AE7" w:rsidRPr="00982ACF">
              <w:rPr>
                <w:bCs/>
                <w:sz w:val="28"/>
                <w:szCs w:val="28"/>
              </w:rPr>
              <w:t xml:space="preserve"> муниципальной </w:t>
            </w:r>
            <w:r w:rsidRPr="00982ACF">
              <w:rPr>
                <w:bCs/>
                <w:sz w:val="28"/>
                <w:szCs w:val="28"/>
              </w:rPr>
              <w:t>программы</w:t>
            </w:r>
          </w:p>
        </w:tc>
        <w:tc>
          <w:tcPr>
            <w:tcW w:w="284" w:type="dxa"/>
          </w:tcPr>
          <w:p w:rsidR="00E43575" w:rsidRPr="00982ACF" w:rsidRDefault="00E43575" w:rsidP="00E02BBC">
            <w:pPr>
              <w:suppressAutoHyphens/>
              <w:jc w:val="both"/>
              <w:rPr>
                <w:sz w:val="28"/>
                <w:szCs w:val="28"/>
              </w:rPr>
            </w:pPr>
          </w:p>
        </w:tc>
        <w:tc>
          <w:tcPr>
            <w:tcW w:w="10348" w:type="dxa"/>
          </w:tcPr>
          <w:p w:rsidR="00CF4AE7" w:rsidRPr="00982ACF" w:rsidRDefault="00467A78" w:rsidP="00464F69">
            <w:pPr>
              <w:suppressAutoHyphens/>
              <w:jc w:val="both"/>
              <w:rPr>
                <w:sz w:val="28"/>
                <w:szCs w:val="28"/>
              </w:rPr>
            </w:pPr>
            <w:r w:rsidRPr="00982ACF">
              <w:rPr>
                <w:sz w:val="28"/>
                <w:szCs w:val="28"/>
              </w:rPr>
              <w:t>Муниципальное казенное учреждение Ейского городского поселения Ейского района «Центр городского хозяйств</w:t>
            </w:r>
            <w:r w:rsidR="000D6D6C" w:rsidRPr="00982ACF">
              <w:rPr>
                <w:sz w:val="28"/>
                <w:szCs w:val="28"/>
              </w:rPr>
              <w:t xml:space="preserve">а» (далее – МКУ «ЦГХ»), Муниципальное бюджетное учреждение культуры Ейского городского поселения Ейского района «Ейский городской центр народной культуры» (далее «МБУК ЕГПЕР «ЕГЦНК»), Муниципальное </w:t>
            </w:r>
            <w:r w:rsidR="00464F69" w:rsidRPr="00982ACF">
              <w:rPr>
                <w:sz w:val="28"/>
                <w:szCs w:val="28"/>
              </w:rPr>
              <w:t>казенное</w:t>
            </w:r>
            <w:r w:rsidR="000D6D6C" w:rsidRPr="00982ACF">
              <w:rPr>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982ACF">
              <w:rPr>
                <w:sz w:val="28"/>
                <w:szCs w:val="28"/>
              </w:rPr>
              <w:t>К</w:t>
            </w:r>
            <w:r w:rsidR="000D6D6C" w:rsidRPr="00982ACF">
              <w:rPr>
                <w:sz w:val="28"/>
                <w:szCs w:val="28"/>
              </w:rPr>
              <w:t xml:space="preserve">УК «Ейская ЦБС»), </w:t>
            </w:r>
            <w:r w:rsidR="000D6D6C" w:rsidRPr="00982ACF">
              <w:rPr>
                <w:bCs/>
                <w:color w:val="1C1D20"/>
                <w:sz w:val="28"/>
                <w:szCs w:val="28"/>
              </w:rPr>
              <w:t>Муниципальное бюджетное учреждение культуры Ейского городского поселения Ейского района</w:t>
            </w:r>
            <w:r w:rsidR="000D6D6C" w:rsidRPr="00982ACF">
              <w:rPr>
                <w:color w:val="1C1D20"/>
                <w:sz w:val="28"/>
                <w:szCs w:val="28"/>
              </w:rPr>
              <w:t> </w:t>
            </w:r>
            <w:r w:rsidR="000D6D6C" w:rsidRPr="00982ACF">
              <w:rPr>
                <w:color w:val="1C1D20"/>
                <w:sz w:val="28"/>
                <w:szCs w:val="28"/>
                <w:shd w:val="clear" w:color="auto" w:fill="FFFFFF"/>
              </w:rPr>
              <w:t>«Ейский историко-краеведческий</w:t>
            </w:r>
            <w:r w:rsidR="000D6D6C" w:rsidRPr="00982ACF">
              <w:rPr>
                <w:color w:val="1C1D20"/>
                <w:sz w:val="28"/>
                <w:szCs w:val="28"/>
              </w:rPr>
              <w:t> </w:t>
            </w:r>
            <w:r w:rsidR="000D6D6C" w:rsidRPr="00982ACF">
              <w:rPr>
                <w:bCs/>
                <w:color w:val="1C1D20"/>
                <w:sz w:val="28"/>
                <w:szCs w:val="28"/>
              </w:rPr>
              <w:t>музей им. В.В.Самсонова</w:t>
            </w:r>
            <w:r w:rsidR="000D6D6C" w:rsidRPr="00982ACF">
              <w:rPr>
                <w:color w:val="1C1D20"/>
                <w:sz w:val="28"/>
                <w:szCs w:val="28"/>
                <w:shd w:val="clear" w:color="auto" w:fill="FFFFFF"/>
              </w:rPr>
              <w:t>» (далее – МБУК ЕГПЕР «ЕИКМ»).</w:t>
            </w:r>
          </w:p>
        </w:tc>
      </w:tr>
      <w:tr w:rsidR="000D6D6C" w:rsidRPr="00982ACF" w:rsidTr="00824CCC">
        <w:trPr>
          <w:trHeight w:val="1998"/>
        </w:trPr>
        <w:tc>
          <w:tcPr>
            <w:tcW w:w="4077" w:type="dxa"/>
          </w:tcPr>
          <w:p w:rsidR="000D6D6C" w:rsidRPr="00982ACF" w:rsidRDefault="000D6D6C" w:rsidP="00E5387A">
            <w:pPr>
              <w:suppressAutoHyphens/>
              <w:rPr>
                <w:bCs/>
                <w:sz w:val="28"/>
                <w:szCs w:val="28"/>
              </w:rPr>
            </w:pPr>
            <w:r w:rsidRPr="00982ACF">
              <w:rPr>
                <w:bCs/>
                <w:sz w:val="28"/>
                <w:szCs w:val="28"/>
              </w:rPr>
              <w:t>Цели муниципальной программы</w:t>
            </w:r>
          </w:p>
          <w:p w:rsidR="000D6D6C" w:rsidRPr="00982ACF" w:rsidRDefault="000D6D6C" w:rsidP="00E5387A">
            <w:pPr>
              <w:suppressAutoHyphens/>
              <w:rPr>
                <w:bCs/>
                <w:sz w:val="28"/>
                <w:szCs w:val="28"/>
              </w:rPr>
            </w:pPr>
          </w:p>
          <w:p w:rsidR="000D6D6C" w:rsidRPr="00982ACF" w:rsidRDefault="000D6D6C" w:rsidP="00E5387A">
            <w:pPr>
              <w:suppressAutoHyphens/>
              <w:rPr>
                <w:bCs/>
                <w:sz w:val="28"/>
                <w:szCs w:val="28"/>
              </w:rPr>
            </w:pPr>
          </w:p>
          <w:p w:rsidR="000D6D6C" w:rsidRPr="00982ACF" w:rsidRDefault="000D6D6C" w:rsidP="00E5387A">
            <w:pPr>
              <w:suppressAutoHyphens/>
              <w:rPr>
                <w:bCs/>
                <w:sz w:val="28"/>
                <w:szCs w:val="28"/>
              </w:rPr>
            </w:pPr>
          </w:p>
        </w:tc>
        <w:tc>
          <w:tcPr>
            <w:tcW w:w="284" w:type="dxa"/>
          </w:tcPr>
          <w:p w:rsidR="000D6D6C" w:rsidRPr="00982ACF" w:rsidRDefault="000D6D6C" w:rsidP="00E02BBC">
            <w:pPr>
              <w:suppressAutoHyphens/>
              <w:jc w:val="both"/>
              <w:rPr>
                <w:sz w:val="28"/>
                <w:szCs w:val="28"/>
              </w:rPr>
            </w:pPr>
          </w:p>
        </w:tc>
        <w:tc>
          <w:tcPr>
            <w:tcW w:w="10348" w:type="dxa"/>
          </w:tcPr>
          <w:p w:rsidR="000D6D6C" w:rsidRPr="00982ACF" w:rsidRDefault="000D6D6C" w:rsidP="008F572C">
            <w:pPr>
              <w:jc w:val="both"/>
              <w:rPr>
                <w:sz w:val="28"/>
                <w:szCs w:val="28"/>
              </w:rPr>
            </w:pPr>
            <w:r w:rsidRPr="00982ACF">
              <w:rPr>
                <w:sz w:val="28"/>
                <w:szCs w:val="28"/>
              </w:rPr>
              <w:t xml:space="preserve">- </w:t>
            </w:r>
            <w:r w:rsidR="00B14579" w:rsidRPr="00982ACF">
              <w:rPr>
                <w:sz w:val="28"/>
                <w:szCs w:val="28"/>
              </w:rPr>
              <w:t>П</w:t>
            </w:r>
            <w:r w:rsidRPr="00982ACF">
              <w:rPr>
                <w:sz w:val="28"/>
                <w:szCs w:val="28"/>
              </w:rPr>
              <w:t>овышение уровня и качества жизни инвалидов</w:t>
            </w:r>
            <w:r w:rsidR="008277B1" w:rsidRPr="00982ACF">
              <w:rPr>
                <w:sz w:val="28"/>
                <w:szCs w:val="28"/>
              </w:rPr>
              <w:t xml:space="preserve"> и других маломобильных групп населения</w:t>
            </w:r>
            <w:r w:rsidRPr="00982ACF">
              <w:rPr>
                <w:sz w:val="28"/>
                <w:szCs w:val="28"/>
              </w:rPr>
              <w:t>;</w:t>
            </w:r>
          </w:p>
          <w:p w:rsidR="000D6D6C" w:rsidRPr="00982ACF" w:rsidRDefault="000D6D6C" w:rsidP="008F572C">
            <w:pPr>
              <w:jc w:val="both"/>
              <w:rPr>
                <w:sz w:val="28"/>
                <w:szCs w:val="28"/>
              </w:rPr>
            </w:pPr>
            <w:r w:rsidRPr="00982ACF">
              <w:rPr>
                <w:sz w:val="28"/>
                <w:szCs w:val="28"/>
              </w:rPr>
              <w:t>- социальная адаптация и интеграция инвалидов</w:t>
            </w:r>
            <w:r w:rsidR="008277B1" w:rsidRPr="00982ACF">
              <w:rPr>
                <w:sz w:val="28"/>
                <w:szCs w:val="28"/>
              </w:rPr>
              <w:t xml:space="preserve"> других маломобильных групп населения</w:t>
            </w:r>
            <w:r w:rsidRPr="00982ACF">
              <w:rPr>
                <w:sz w:val="28"/>
                <w:szCs w:val="28"/>
              </w:rPr>
              <w:t xml:space="preserve"> в общество; </w:t>
            </w:r>
          </w:p>
          <w:p w:rsidR="000D6D6C" w:rsidRPr="00982ACF" w:rsidRDefault="000D6D6C" w:rsidP="008F572C">
            <w:pPr>
              <w:jc w:val="both"/>
              <w:rPr>
                <w:sz w:val="28"/>
                <w:szCs w:val="28"/>
              </w:rPr>
            </w:pPr>
            <w:r w:rsidRPr="00982ACF">
              <w:rPr>
                <w:sz w:val="28"/>
                <w:szCs w:val="28"/>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0D6D6C" w:rsidRPr="00982ACF" w:rsidTr="00824CCC">
        <w:trPr>
          <w:trHeight w:val="1294"/>
        </w:trPr>
        <w:tc>
          <w:tcPr>
            <w:tcW w:w="4077" w:type="dxa"/>
          </w:tcPr>
          <w:p w:rsidR="000D6D6C" w:rsidRPr="00982ACF" w:rsidRDefault="000D6D6C" w:rsidP="00E5387A">
            <w:pPr>
              <w:suppressAutoHyphens/>
              <w:rPr>
                <w:bCs/>
                <w:sz w:val="28"/>
                <w:szCs w:val="28"/>
              </w:rPr>
            </w:pPr>
            <w:r w:rsidRPr="00982ACF">
              <w:rPr>
                <w:bCs/>
                <w:sz w:val="28"/>
                <w:szCs w:val="28"/>
              </w:rPr>
              <w:t>Задачи муниципальной программы</w:t>
            </w:r>
          </w:p>
        </w:tc>
        <w:tc>
          <w:tcPr>
            <w:tcW w:w="284" w:type="dxa"/>
          </w:tcPr>
          <w:p w:rsidR="000D6D6C" w:rsidRPr="00982ACF" w:rsidRDefault="000D6D6C" w:rsidP="00E02BBC">
            <w:pPr>
              <w:suppressAutoHyphens/>
              <w:jc w:val="both"/>
              <w:rPr>
                <w:sz w:val="28"/>
                <w:szCs w:val="28"/>
              </w:rPr>
            </w:pPr>
          </w:p>
        </w:tc>
        <w:tc>
          <w:tcPr>
            <w:tcW w:w="10348" w:type="dxa"/>
          </w:tcPr>
          <w:p w:rsidR="000D6D6C" w:rsidRPr="00982ACF" w:rsidRDefault="000D6D6C" w:rsidP="000D6D6C">
            <w:pPr>
              <w:jc w:val="both"/>
              <w:rPr>
                <w:sz w:val="28"/>
                <w:szCs w:val="28"/>
              </w:rPr>
            </w:pPr>
            <w:r w:rsidRPr="00982ACF">
              <w:rPr>
                <w:sz w:val="28"/>
                <w:szCs w:val="28"/>
              </w:rPr>
              <w:t xml:space="preserve">- </w:t>
            </w:r>
            <w:r w:rsidR="008277B1" w:rsidRPr="00982ACF">
              <w:rPr>
                <w:sz w:val="28"/>
                <w:szCs w:val="28"/>
              </w:rPr>
              <w:t>О</w:t>
            </w:r>
            <w:r w:rsidRPr="00982ACF">
              <w:rPr>
                <w:sz w:val="28"/>
                <w:szCs w:val="28"/>
              </w:rPr>
              <w:t>бустройство и оснащение путей движения инвалидов</w:t>
            </w:r>
            <w:r w:rsidR="000C2BCA" w:rsidRPr="00982ACF">
              <w:rPr>
                <w:sz w:val="28"/>
                <w:szCs w:val="28"/>
              </w:rPr>
              <w:t xml:space="preserve"> и других маломобильных групп населения</w:t>
            </w:r>
            <w:r w:rsidRPr="00982ACF">
              <w:rPr>
                <w:sz w:val="28"/>
                <w:szCs w:val="28"/>
              </w:rPr>
              <w:t xml:space="preserve"> для самостоятельной ориентации в инфраструктуре поселения; </w:t>
            </w:r>
          </w:p>
          <w:p w:rsidR="000D6D6C" w:rsidRPr="00982ACF" w:rsidRDefault="000D6D6C" w:rsidP="000D6D6C">
            <w:pPr>
              <w:jc w:val="both"/>
              <w:rPr>
                <w:sz w:val="28"/>
                <w:szCs w:val="28"/>
              </w:rPr>
            </w:pPr>
            <w:r w:rsidRPr="00982ACF">
              <w:rPr>
                <w:sz w:val="28"/>
                <w:szCs w:val="28"/>
              </w:rPr>
              <w:t>- разработка</w:t>
            </w:r>
            <w:r w:rsidRPr="00982ACF">
              <w:t xml:space="preserve"> </w:t>
            </w:r>
            <w:r w:rsidRPr="00982ACF">
              <w:rPr>
                <w:sz w:val="28"/>
                <w:szCs w:val="28"/>
              </w:rPr>
              <w:t>мероприятий по обеспечению доступности объектов и услуг для инвалидов и маломобильных групп населения.</w:t>
            </w:r>
          </w:p>
        </w:tc>
      </w:tr>
      <w:tr w:rsidR="00824CCC" w:rsidRPr="00982ACF" w:rsidTr="00824CCC">
        <w:trPr>
          <w:trHeight w:val="420"/>
        </w:trPr>
        <w:tc>
          <w:tcPr>
            <w:tcW w:w="4077" w:type="dxa"/>
          </w:tcPr>
          <w:p w:rsidR="00824CCC" w:rsidRPr="00982ACF" w:rsidRDefault="00824CCC" w:rsidP="00824CCC">
            <w:pPr>
              <w:suppressAutoHyphens/>
              <w:rPr>
                <w:bCs/>
                <w:sz w:val="28"/>
                <w:szCs w:val="28"/>
              </w:rPr>
            </w:pPr>
            <w:r w:rsidRPr="00982ACF">
              <w:rPr>
                <w:bCs/>
                <w:sz w:val="28"/>
                <w:szCs w:val="28"/>
              </w:rPr>
              <w:t>Перечень целевых показателей муниципальной программы</w:t>
            </w:r>
          </w:p>
        </w:tc>
        <w:tc>
          <w:tcPr>
            <w:tcW w:w="284" w:type="dxa"/>
          </w:tcPr>
          <w:p w:rsidR="00824CCC" w:rsidRPr="00982ACF" w:rsidRDefault="00824CCC" w:rsidP="00E02BBC">
            <w:pPr>
              <w:suppressAutoHyphens/>
              <w:jc w:val="both"/>
              <w:rPr>
                <w:sz w:val="28"/>
                <w:szCs w:val="28"/>
              </w:rPr>
            </w:pPr>
          </w:p>
        </w:tc>
        <w:tc>
          <w:tcPr>
            <w:tcW w:w="10348" w:type="dxa"/>
          </w:tcPr>
          <w:p w:rsidR="00824CCC" w:rsidRPr="00982ACF" w:rsidRDefault="00824CCC" w:rsidP="00824CCC">
            <w:pPr>
              <w:jc w:val="both"/>
              <w:rPr>
                <w:sz w:val="28"/>
                <w:szCs w:val="28"/>
              </w:rPr>
            </w:pPr>
            <w:r w:rsidRPr="00982ACF">
              <w:rPr>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tc>
      </w:tr>
      <w:tr w:rsidR="000D6D6C" w:rsidRPr="00982ACF" w:rsidTr="00824CCC">
        <w:trPr>
          <w:trHeight w:val="1979"/>
        </w:trPr>
        <w:tc>
          <w:tcPr>
            <w:tcW w:w="4077" w:type="dxa"/>
          </w:tcPr>
          <w:p w:rsidR="000D6D6C" w:rsidRPr="00982ACF" w:rsidRDefault="000D6D6C" w:rsidP="00CF4AE7">
            <w:pPr>
              <w:suppressAutoHyphens/>
              <w:rPr>
                <w:bCs/>
                <w:sz w:val="28"/>
                <w:szCs w:val="28"/>
              </w:rPr>
            </w:pPr>
          </w:p>
        </w:tc>
        <w:tc>
          <w:tcPr>
            <w:tcW w:w="284" w:type="dxa"/>
          </w:tcPr>
          <w:p w:rsidR="000D6D6C" w:rsidRPr="00982ACF" w:rsidRDefault="000D6D6C" w:rsidP="00E02BBC">
            <w:pPr>
              <w:suppressAutoHyphens/>
              <w:jc w:val="both"/>
              <w:rPr>
                <w:sz w:val="28"/>
                <w:szCs w:val="28"/>
              </w:rPr>
            </w:pPr>
          </w:p>
        </w:tc>
        <w:tc>
          <w:tcPr>
            <w:tcW w:w="10348" w:type="dxa"/>
          </w:tcPr>
          <w:p w:rsidR="000D6D6C" w:rsidRPr="00982ACF" w:rsidRDefault="000D6D6C" w:rsidP="008F572C">
            <w:pPr>
              <w:suppressAutoHyphens/>
              <w:jc w:val="both"/>
              <w:rPr>
                <w:sz w:val="28"/>
                <w:szCs w:val="28"/>
              </w:rPr>
            </w:pPr>
            <w:r w:rsidRPr="00982ACF">
              <w:rPr>
                <w:sz w:val="28"/>
                <w:szCs w:val="28"/>
              </w:rPr>
              <w:t>маломобильных групп населения;</w:t>
            </w:r>
          </w:p>
          <w:p w:rsidR="000D6D6C" w:rsidRPr="00982ACF" w:rsidRDefault="000D6D6C" w:rsidP="008F572C">
            <w:pPr>
              <w:suppressAutoHyphens/>
              <w:jc w:val="both"/>
              <w:rPr>
                <w:sz w:val="28"/>
                <w:szCs w:val="28"/>
              </w:rPr>
            </w:pPr>
            <w:r w:rsidRPr="00982ACF">
              <w:rPr>
                <w:sz w:val="28"/>
                <w:szCs w:val="28"/>
              </w:rPr>
              <w:t>-</w:t>
            </w:r>
            <w:r w:rsidRPr="00982ACF">
              <w:t xml:space="preserve"> </w:t>
            </w:r>
            <w:r w:rsidR="00B14579" w:rsidRPr="00982ACF">
              <w:rPr>
                <w:sz w:val="28"/>
                <w:szCs w:val="28"/>
              </w:rPr>
              <w:t>к</w:t>
            </w:r>
            <w:r w:rsidRPr="00982ACF">
              <w:rPr>
                <w:sz w:val="28"/>
                <w:szCs w:val="28"/>
              </w:rPr>
              <w:t>оличество</w:t>
            </w:r>
            <w:r w:rsidRPr="00982ACF">
              <w:t xml:space="preserve"> </w:t>
            </w:r>
            <w:r w:rsidRPr="00982ACF">
              <w:rPr>
                <w:sz w:val="28"/>
                <w:szCs w:val="28"/>
              </w:rPr>
              <w:t>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p w:rsidR="000D6D6C" w:rsidRPr="00982ACF" w:rsidRDefault="000D6D6C" w:rsidP="00B14579">
            <w:pPr>
              <w:suppressAutoHyphens/>
              <w:jc w:val="both"/>
              <w:rPr>
                <w:sz w:val="28"/>
                <w:szCs w:val="28"/>
              </w:rPr>
            </w:pPr>
            <w:r w:rsidRPr="00982ACF">
              <w:rPr>
                <w:sz w:val="28"/>
                <w:szCs w:val="28"/>
              </w:rPr>
              <w:t>-</w:t>
            </w:r>
            <w:r w:rsidRPr="00982ACF">
              <w:t xml:space="preserve"> </w:t>
            </w:r>
            <w:r w:rsidR="00B14579" w:rsidRPr="00982ACF">
              <w:rPr>
                <w:sz w:val="28"/>
                <w:szCs w:val="28"/>
              </w:rPr>
              <w:t>к</w:t>
            </w:r>
            <w:r w:rsidRPr="00982ACF">
              <w:rPr>
                <w:sz w:val="28"/>
                <w:szCs w:val="28"/>
              </w:rPr>
              <w:t xml:space="preserve">оличество объектов культуры и социальной инфраструктуры, </w:t>
            </w:r>
            <w:r w:rsidR="006967CC" w:rsidRPr="00982ACF">
              <w:rPr>
                <w:sz w:val="28"/>
                <w:szCs w:val="28"/>
              </w:rPr>
              <w:t xml:space="preserve">к которым обеспечена </w:t>
            </w:r>
            <w:r w:rsidRPr="00982ACF">
              <w:rPr>
                <w:sz w:val="28"/>
                <w:szCs w:val="28"/>
              </w:rPr>
              <w:t>доступн</w:t>
            </w:r>
            <w:r w:rsidR="006967CC" w:rsidRPr="00982ACF">
              <w:rPr>
                <w:sz w:val="28"/>
                <w:szCs w:val="28"/>
              </w:rPr>
              <w:t>ость</w:t>
            </w:r>
            <w:r w:rsidRPr="00982ACF">
              <w:rPr>
                <w:sz w:val="28"/>
                <w:szCs w:val="28"/>
              </w:rPr>
              <w:t xml:space="preserve"> для инвалидов и других маломобильных групп населения.</w:t>
            </w:r>
          </w:p>
        </w:tc>
      </w:tr>
      <w:tr w:rsidR="000D6D6C" w:rsidRPr="00982ACF" w:rsidTr="00824CCC">
        <w:trPr>
          <w:trHeight w:val="547"/>
        </w:trPr>
        <w:tc>
          <w:tcPr>
            <w:tcW w:w="4077" w:type="dxa"/>
          </w:tcPr>
          <w:p w:rsidR="000D6D6C" w:rsidRPr="00982ACF" w:rsidRDefault="000D6D6C" w:rsidP="004365B7">
            <w:pPr>
              <w:suppressAutoHyphens/>
              <w:rPr>
                <w:bCs/>
                <w:sz w:val="28"/>
                <w:szCs w:val="28"/>
              </w:rPr>
            </w:pPr>
            <w:r w:rsidRPr="00982ACF">
              <w:rPr>
                <w:bCs/>
                <w:sz w:val="28"/>
                <w:szCs w:val="28"/>
              </w:rPr>
              <w:t>Этапы и сроки реализации муниципальной программы</w:t>
            </w:r>
          </w:p>
        </w:tc>
        <w:tc>
          <w:tcPr>
            <w:tcW w:w="284" w:type="dxa"/>
          </w:tcPr>
          <w:p w:rsidR="000D6D6C" w:rsidRPr="00982ACF" w:rsidRDefault="000D6D6C" w:rsidP="00E02BBC">
            <w:pPr>
              <w:suppressAutoHyphens/>
              <w:jc w:val="both"/>
              <w:rPr>
                <w:sz w:val="28"/>
                <w:szCs w:val="28"/>
              </w:rPr>
            </w:pPr>
          </w:p>
        </w:tc>
        <w:tc>
          <w:tcPr>
            <w:tcW w:w="10348" w:type="dxa"/>
          </w:tcPr>
          <w:p w:rsidR="000D6D6C" w:rsidRPr="00982ACF" w:rsidRDefault="000D6D6C" w:rsidP="008F572C">
            <w:pPr>
              <w:suppressAutoHyphens/>
              <w:jc w:val="both"/>
              <w:rPr>
                <w:sz w:val="28"/>
                <w:szCs w:val="28"/>
              </w:rPr>
            </w:pPr>
          </w:p>
          <w:p w:rsidR="000D6D6C" w:rsidRPr="00982ACF" w:rsidRDefault="000D6D6C" w:rsidP="008F572C">
            <w:pPr>
              <w:suppressAutoHyphens/>
              <w:jc w:val="both"/>
              <w:rPr>
                <w:sz w:val="28"/>
                <w:szCs w:val="28"/>
              </w:rPr>
            </w:pPr>
            <w:r w:rsidRPr="00982ACF">
              <w:rPr>
                <w:sz w:val="28"/>
                <w:szCs w:val="28"/>
              </w:rPr>
              <w:t>2020-2025 годы.</w:t>
            </w:r>
          </w:p>
        </w:tc>
      </w:tr>
      <w:tr w:rsidR="000D6D6C" w:rsidRPr="00982ACF" w:rsidTr="003441AF">
        <w:trPr>
          <w:trHeight w:val="1996"/>
        </w:trPr>
        <w:tc>
          <w:tcPr>
            <w:tcW w:w="4077" w:type="dxa"/>
          </w:tcPr>
          <w:p w:rsidR="000D6D6C" w:rsidRPr="00982ACF" w:rsidRDefault="000D6D6C" w:rsidP="004365B7">
            <w:pPr>
              <w:suppressAutoHyphens/>
              <w:rPr>
                <w:bCs/>
                <w:sz w:val="28"/>
                <w:szCs w:val="28"/>
              </w:rPr>
            </w:pPr>
            <w:r w:rsidRPr="00982ACF">
              <w:rPr>
                <w:bCs/>
                <w:sz w:val="28"/>
                <w:szCs w:val="28"/>
              </w:rPr>
              <w:t xml:space="preserve">Объемы бюджетных ассигнований на реализацию муниципальной программы </w:t>
            </w:r>
          </w:p>
        </w:tc>
        <w:tc>
          <w:tcPr>
            <w:tcW w:w="284" w:type="dxa"/>
          </w:tcPr>
          <w:p w:rsidR="000D6D6C" w:rsidRPr="00982ACF" w:rsidRDefault="000D6D6C" w:rsidP="00E02BBC">
            <w:pPr>
              <w:suppressAutoHyphens/>
              <w:jc w:val="both"/>
              <w:rPr>
                <w:sz w:val="28"/>
                <w:szCs w:val="28"/>
              </w:rPr>
            </w:pPr>
          </w:p>
        </w:tc>
        <w:tc>
          <w:tcPr>
            <w:tcW w:w="10348" w:type="dxa"/>
          </w:tcPr>
          <w:p w:rsidR="000D6D6C" w:rsidRPr="00982ACF" w:rsidRDefault="000D6D6C" w:rsidP="00D96288">
            <w:pPr>
              <w:jc w:val="both"/>
              <w:rPr>
                <w:sz w:val="28"/>
                <w:szCs w:val="28"/>
              </w:rPr>
            </w:pPr>
            <w:r w:rsidRPr="00982ACF">
              <w:rPr>
                <w:sz w:val="28"/>
                <w:szCs w:val="28"/>
              </w:rPr>
              <w:t xml:space="preserve">Общий  объем  финансирования  программы  </w:t>
            </w:r>
            <w:r w:rsidR="002E49D2" w:rsidRPr="00982ACF">
              <w:rPr>
                <w:sz w:val="28"/>
                <w:szCs w:val="28"/>
              </w:rPr>
              <w:t xml:space="preserve">4 358,0 </w:t>
            </w:r>
            <w:r w:rsidRPr="00982ACF">
              <w:rPr>
                <w:sz w:val="28"/>
                <w:szCs w:val="28"/>
              </w:rPr>
              <w:t>тысяч рублей за счет средств бюджета Ейского городского поселения Ейского района, в том числе по годам</w:t>
            </w:r>
            <w:r w:rsidR="00B676A0" w:rsidRPr="00982ACF">
              <w:rPr>
                <w:sz w:val="28"/>
                <w:szCs w:val="28"/>
              </w:rPr>
              <w:t xml:space="preserve"> реализации</w:t>
            </w:r>
            <w:r w:rsidRPr="00982ACF">
              <w:rPr>
                <w:sz w:val="28"/>
                <w:szCs w:val="28"/>
              </w:rPr>
              <w:t>:</w:t>
            </w:r>
          </w:p>
          <w:p w:rsidR="000D6D6C" w:rsidRPr="00982ACF" w:rsidRDefault="000D6D6C" w:rsidP="00D96288">
            <w:pPr>
              <w:rPr>
                <w:sz w:val="28"/>
                <w:szCs w:val="28"/>
              </w:rPr>
            </w:pPr>
            <w:r w:rsidRPr="00982ACF">
              <w:rPr>
                <w:sz w:val="28"/>
                <w:szCs w:val="28"/>
              </w:rPr>
              <w:t xml:space="preserve">2020 год – </w:t>
            </w:r>
            <w:r w:rsidR="002E49D2" w:rsidRPr="00982ACF">
              <w:rPr>
                <w:sz w:val="28"/>
                <w:szCs w:val="28"/>
              </w:rPr>
              <w:t>708,0</w:t>
            </w:r>
            <w:r w:rsidRPr="00982ACF">
              <w:rPr>
                <w:sz w:val="28"/>
                <w:szCs w:val="28"/>
              </w:rPr>
              <w:t xml:space="preserve"> тыс. рублей; </w:t>
            </w:r>
          </w:p>
          <w:p w:rsidR="000D6D6C" w:rsidRPr="00982ACF" w:rsidRDefault="000D6D6C" w:rsidP="00D96288">
            <w:pPr>
              <w:rPr>
                <w:sz w:val="28"/>
                <w:szCs w:val="28"/>
              </w:rPr>
            </w:pPr>
            <w:r w:rsidRPr="00982ACF">
              <w:rPr>
                <w:sz w:val="28"/>
                <w:szCs w:val="28"/>
              </w:rPr>
              <w:t xml:space="preserve">2021 год – </w:t>
            </w:r>
            <w:r w:rsidR="006967CC" w:rsidRPr="00982ACF">
              <w:rPr>
                <w:sz w:val="28"/>
                <w:szCs w:val="28"/>
              </w:rPr>
              <w:t>1100,0</w:t>
            </w:r>
            <w:r w:rsidRPr="00982ACF">
              <w:rPr>
                <w:sz w:val="28"/>
                <w:szCs w:val="28"/>
              </w:rPr>
              <w:t xml:space="preserve"> тыс. рублей;</w:t>
            </w:r>
          </w:p>
          <w:p w:rsidR="000D6D6C" w:rsidRPr="00982ACF" w:rsidRDefault="000D6D6C" w:rsidP="00CA6E7A">
            <w:pPr>
              <w:jc w:val="both"/>
              <w:rPr>
                <w:sz w:val="28"/>
                <w:szCs w:val="28"/>
              </w:rPr>
            </w:pPr>
            <w:r w:rsidRPr="00982ACF">
              <w:rPr>
                <w:sz w:val="28"/>
                <w:szCs w:val="28"/>
              </w:rPr>
              <w:t xml:space="preserve">2022 год – </w:t>
            </w:r>
            <w:r w:rsidR="006967CC" w:rsidRPr="00982ACF">
              <w:rPr>
                <w:sz w:val="28"/>
                <w:szCs w:val="28"/>
              </w:rPr>
              <w:t>1</w:t>
            </w:r>
            <w:r w:rsidR="002E49D2" w:rsidRPr="00982ACF">
              <w:rPr>
                <w:sz w:val="28"/>
                <w:szCs w:val="28"/>
              </w:rPr>
              <w:t>050</w:t>
            </w:r>
            <w:r w:rsidR="006967CC" w:rsidRPr="00982ACF">
              <w:rPr>
                <w:sz w:val="28"/>
                <w:szCs w:val="28"/>
              </w:rPr>
              <w:t>,0</w:t>
            </w:r>
            <w:r w:rsidRPr="00982ACF">
              <w:rPr>
                <w:sz w:val="28"/>
                <w:szCs w:val="28"/>
              </w:rPr>
              <w:t xml:space="preserve"> тыс. рублей;</w:t>
            </w:r>
          </w:p>
          <w:p w:rsidR="000D6D6C" w:rsidRPr="00982ACF" w:rsidRDefault="000D6D6C" w:rsidP="00CA6E7A">
            <w:pPr>
              <w:jc w:val="both"/>
              <w:rPr>
                <w:sz w:val="28"/>
                <w:szCs w:val="28"/>
              </w:rPr>
            </w:pPr>
            <w:r w:rsidRPr="00982ACF">
              <w:rPr>
                <w:sz w:val="28"/>
                <w:szCs w:val="28"/>
              </w:rPr>
              <w:t xml:space="preserve">2023 год – </w:t>
            </w:r>
            <w:r w:rsidR="002E49D2" w:rsidRPr="00982ACF">
              <w:rPr>
                <w:sz w:val="28"/>
                <w:szCs w:val="28"/>
              </w:rPr>
              <w:t>500</w:t>
            </w:r>
            <w:r w:rsidR="006967CC" w:rsidRPr="00982ACF">
              <w:rPr>
                <w:sz w:val="28"/>
                <w:szCs w:val="28"/>
              </w:rPr>
              <w:t>,0</w:t>
            </w:r>
            <w:r w:rsidRPr="00982ACF">
              <w:rPr>
                <w:sz w:val="28"/>
                <w:szCs w:val="28"/>
              </w:rPr>
              <w:t xml:space="preserve"> тыс. рублей;</w:t>
            </w:r>
          </w:p>
          <w:p w:rsidR="000D6D6C" w:rsidRPr="00982ACF" w:rsidRDefault="000D6D6C" w:rsidP="00CA6E7A">
            <w:pPr>
              <w:jc w:val="both"/>
              <w:rPr>
                <w:sz w:val="28"/>
                <w:szCs w:val="28"/>
              </w:rPr>
            </w:pPr>
            <w:r w:rsidRPr="00982ACF">
              <w:rPr>
                <w:sz w:val="28"/>
                <w:szCs w:val="28"/>
              </w:rPr>
              <w:t xml:space="preserve">2024 год – </w:t>
            </w:r>
            <w:r w:rsidR="002E49D2" w:rsidRPr="00982ACF">
              <w:rPr>
                <w:sz w:val="28"/>
                <w:szCs w:val="28"/>
              </w:rPr>
              <w:t>500</w:t>
            </w:r>
            <w:r w:rsidR="006967CC" w:rsidRPr="00982ACF">
              <w:rPr>
                <w:sz w:val="28"/>
                <w:szCs w:val="28"/>
              </w:rPr>
              <w:t>,0</w:t>
            </w:r>
            <w:r w:rsidRPr="00982ACF">
              <w:rPr>
                <w:sz w:val="28"/>
                <w:szCs w:val="28"/>
              </w:rPr>
              <w:t xml:space="preserve"> тыс. рублей;</w:t>
            </w:r>
          </w:p>
          <w:p w:rsidR="000D6D6C" w:rsidRPr="00982ACF" w:rsidRDefault="000D6D6C" w:rsidP="002E49D2">
            <w:pPr>
              <w:jc w:val="both"/>
              <w:rPr>
                <w:sz w:val="28"/>
                <w:szCs w:val="28"/>
              </w:rPr>
            </w:pPr>
            <w:r w:rsidRPr="00982ACF">
              <w:rPr>
                <w:sz w:val="28"/>
                <w:szCs w:val="28"/>
              </w:rPr>
              <w:t xml:space="preserve">2025 год – </w:t>
            </w:r>
            <w:r w:rsidR="002E49D2" w:rsidRPr="00982ACF">
              <w:rPr>
                <w:sz w:val="28"/>
                <w:szCs w:val="28"/>
              </w:rPr>
              <w:t>500</w:t>
            </w:r>
            <w:r w:rsidR="006967CC" w:rsidRPr="00982ACF">
              <w:rPr>
                <w:sz w:val="28"/>
                <w:szCs w:val="28"/>
              </w:rPr>
              <w:t>,0</w:t>
            </w:r>
            <w:r w:rsidRPr="00982ACF">
              <w:rPr>
                <w:sz w:val="28"/>
                <w:szCs w:val="28"/>
              </w:rPr>
              <w:t xml:space="preserve"> тыс. рублей.</w:t>
            </w:r>
          </w:p>
        </w:tc>
      </w:tr>
    </w:tbl>
    <w:p w:rsidR="009A1AE9" w:rsidRPr="00982ACF" w:rsidRDefault="009A1AE9" w:rsidP="0037736D">
      <w:pPr>
        <w:suppressAutoHyphens/>
        <w:jc w:val="center"/>
        <w:rPr>
          <w:b/>
          <w:bCs/>
          <w:sz w:val="32"/>
          <w:szCs w:val="32"/>
        </w:rPr>
      </w:pPr>
    </w:p>
    <w:p w:rsidR="005B3240" w:rsidRPr="00982ACF" w:rsidRDefault="005B3240" w:rsidP="005B3240">
      <w:pPr>
        <w:suppressAutoHyphens/>
        <w:jc w:val="center"/>
        <w:rPr>
          <w:bCs/>
          <w:sz w:val="28"/>
          <w:szCs w:val="28"/>
        </w:rPr>
      </w:pPr>
      <w:bookmarkStart w:id="1" w:name="sub_1003"/>
      <w:r w:rsidRPr="00982ACF">
        <w:rPr>
          <w:sz w:val="28"/>
          <w:szCs w:val="28"/>
        </w:rPr>
        <w:t xml:space="preserve">Раздел 1. </w:t>
      </w:r>
      <w:r w:rsidRPr="00982ACF">
        <w:rPr>
          <w:bCs/>
          <w:sz w:val="28"/>
          <w:szCs w:val="28"/>
        </w:rPr>
        <w:t>Характеристика текущего состояния и основные проблемы в соответствующей сфере реализации муниципальной программы</w:t>
      </w:r>
    </w:p>
    <w:p w:rsidR="00E615C2" w:rsidRPr="00982ACF" w:rsidRDefault="00E615C2" w:rsidP="00E615C2">
      <w:pPr>
        <w:widowControl w:val="0"/>
        <w:autoSpaceDE w:val="0"/>
        <w:ind w:right="-31"/>
        <w:jc w:val="center"/>
        <w:rPr>
          <w:bCs/>
          <w:sz w:val="28"/>
          <w:szCs w:val="28"/>
        </w:rPr>
      </w:pPr>
    </w:p>
    <w:p w:rsidR="00E615C2" w:rsidRPr="00982ACF" w:rsidRDefault="00E615C2" w:rsidP="00E615C2">
      <w:pPr>
        <w:ind w:right="-31" w:firstLine="709"/>
        <w:jc w:val="both"/>
        <w:rPr>
          <w:color w:val="222222"/>
          <w:sz w:val="28"/>
          <w:szCs w:val="28"/>
          <w:shd w:val="clear" w:color="auto" w:fill="FFFFFF"/>
        </w:rPr>
      </w:pPr>
      <w:r w:rsidRPr="00982ACF">
        <w:rPr>
          <w:color w:val="222222"/>
          <w:sz w:val="28"/>
          <w:szCs w:val="28"/>
          <w:shd w:val="clear" w:color="auto" w:fill="FFFFFF"/>
        </w:rPr>
        <w:t xml:space="preserve">Создание доступной среды жизнедеятельности </w:t>
      </w:r>
      <w:r w:rsidR="005D14F2" w:rsidRPr="00982ACF">
        <w:rPr>
          <w:color w:val="222222"/>
          <w:sz w:val="28"/>
          <w:szCs w:val="28"/>
          <w:shd w:val="clear" w:color="auto" w:fill="FFFFFF"/>
        </w:rPr>
        <w:t xml:space="preserve">для инвалидов  и других маломобильных групп населения </w:t>
      </w:r>
      <w:r w:rsidRPr="00982ACF">
        <w:rPr>
          <w:color w:val="222222"/>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CC3756" w:rsidRPr="00982ACF">
        <w:rPr>
          <w:color w:val="222222"/>
          <w:sz w:val="28"/>
          <w:szCs w:val="28"/>
          <w:shd w:val="clear" w:color="auto" w:fill="FFFFFF"/>
        </w:rPr>
        <w:t xml:space="preserve"> </w:t>
      </w:r>
      <w:r w:rsidRPr="00982ACF">
        <w:rPr>
          <w:color w:val="222222"/>
          <w:sz w:val="28"/>
          <w:szCs w:val="28"/>
          <w:shd w:val="clear" w:color="auto" w:fill="FFFFFF"/>
        </w:rPr>
        <w:t>были доступны людям с ограниченными возможностями здоровья. Одним из эффективных механизмов реализации государственной политики в отношении этих людей являются федеральные и региональные программы.</w:t>
      </w:r>
    </w:p>
    <w:p w:rsidR="00E615C2" w:rsidRPr="00982ACF" w:rsidRDefault="00E615C2" w:rsidP="00E615C2">
      <w:pPr>
        <w:pStyle w:val="3"/>
      </w:pPr>
      <w:r w:rsidRPr="00982ACF">
        <w:t>Закон Краснодарского края от 27 апреля 2007 г. N 1229-КЗ  </w:t>
      </w:r>
      <w:r w:rsidRPr="00982ACF">
        <w:rPr>
          <w:color w:val="332E2D"/>
          <w:spacing w:val="2"/>
        </w:rPr>
        <w:t>«</w:t>
      </w:r>
      <w:r w:rsidRPr="00982ACF">
        <w:t>Об обеспечении беспрепятственного доступа маломобильных граждан к объектам социальной, транспортной и инженерной инфраструктур, информации и связи в Краснодарском крае»</w:t>
      </w:r>
      <w:r w:rsidRPr="00982ACF">
        <w:rPr>
          <w:rStyle w:val="apple-converted-space"/>
          <w:color w:val="000000"/>
        </w:rPr>
        <w:t xml:space="preserve">  </w:t>
      </w:r>
      <w:r w:rsidRPr="00982ACF">
        <w:rPr>
          <w:color w:val="332E2D"/>
          <w:spacing w:val="2"/>
          <w:shd w:val="clear" w:color="auto" w:fill="FFFFFF"/>
        </w:rPr>
        <w:t xml:space="preserve">разработан в соответствии с федеральными законами «О социальной защите инвалидов </w:t>
      </w:r>
      <w:r w:rsidRPr="00982ACF">
        <w:rPr>
          <w:color w:val="332E2D"/>
          <w:spacing w:val="2"/>
          <w:shd w:val="clear" w:color="auto" w:fill="FFFFFF"/>
        </w:rPr>
        <w:br/>
      </w:r>
      <w:r w:rsidRPr="00982ACF">
        <w:rPr>
          <w:color w:val="332E2D"/>
          <w:spacing w:val="2"/>
          <w:shd w:val="clear" w:color="auto" w:fill="FFFFFF"/>
        </w:rPr>
        <w:lastRenderedPageBreak/>
        <w:t>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 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 Федерации.</w:t>
      </w:r>
    </w:p>
    <w:p w:rsidR="00E615C2" w:rsidRPr="00982ACF" w:rsidRDefault="0030733F" w:rsidP="00DD7762">
      <w:pPr>
        <w:ind w:right="-31" w:firstLine="709"/>
        <w:jc w:val="both"/>
        <w:rPr>
          <w:sz w:val="28"/>
          <w:szCs w:val="28"/>
        </w:rPr>
      </w:pPr>
      <w:r w:rsidRPr="00982ACF">
        <w:rPr>
          <w:color w:val="333333"/>
          <w:sz w:val="28"/>
          <w:szCs w:val="28"/>
          <w:shd w:val="clear" w:color="auto" w:fill="FFFFFF"/>
        </w:rPr>
        <w:t>К</w:t>
      </w:r>
      <w:r w:rsidR="00DD7762" w:rsidRPr="00982ACF">
        <w:rPr>
          <w:color w:val="333333"/>
          <w:sz w:val="28"/>
          <w:szCs w:val="28"/>
          <w:shd w:val="clear" w:color="auto" w:fill="FFFFFF"/>
        </w:rPr>
        <w:t xml:space="preserve"> маломоб</w:t>
      </w:r>
      <w:r w:rsidR="004668AC" w:rsidRPr="00982ACF">
        <w:rPr>
          <w:color w:val="333333"/>
          <w:sz w:val="28"/>
          <w:szCs w:val="28"/>
          <w:shd w:val="clear" w:color="auto" w:fill="FFFFFF"/>
        </w:rPr>
        <w:t>ильным гражданам</w:t>
      </w:r>
      <w:r w:rsidRPr="00982ACF">
        <w:rPr>
          <w:color w:val="333333"/>
          <w:sz w:val="28"/>
          <w:szCs w:val="28"/>
          <w:shd w:val="clear" w:color="auto" w:fill="FFFFFF"/>
        </w:rPr>
        <w:t xml:space="preserve"> не</w:t>
      </w:r>
      <w:r w:rsidRPr="00982ACF">
        <w:rPr>
          <w:sz w:val="28"/>
          <w:szCs w:val="28"/>
        </w:rPr>
        <w:t xml:space="preserve"> </w:t>
      </w:r>
      <w:r w:rsidRPr="00982ACF">
        <w:rPr>
          <w:color w:val="333333"/>
          <w:sz w:val="28"/>
          <w:szCs w:val="28"/>
          <w:shd w:val="clear" w:color="auto" w:fill="FFFFFF"/>
        </w:rPr>
        <w:t>только относятся инвалиды</w:t>
      </w:r>
      <w:r w:rsidR="004668AC" w:rsidRPr="00982ACF">
        <w:rPr>
          <w:color w:val="333333"/>
          <w:sz w:val="28"/>
          <w:szCs w:val="28"/>
          <w:shd w:val="clear" w:color="auto" w:fill="FFFFFF"/>
        </w:rPr>
        <w:t>,</w:t>
      </w:r>
      <w:r w:rsidRPr="00982ACF">
        <w:rPr>
          <w:color w:val="333333"/>
          <w:sz w:val="28"/>
          <w:szCs w:val="28"/>
          <w:shd w:val="clear" w:color="auto" w:fill="FFFFFF"/>
        </w:rPr>
        <w:t xml:space="preserve"> но и</w:t>
      </w:r>
      <w:r w:rsidR="00DD7762" w:rsidRPr="00982ACF">
        <w:rPr>
          <w:color w:val="333333"/>
          <w:sz w:val="28"/>
          <w:szCs w:val="28"/>
          <w:shd w:val="clear" w:color="auto" w:fill="FFFFFF"/>
        </w:rPr>
        <w:t xml:space="preserve"> </w:t>
      </w:r>
      <w:r w:rsidR="004668AC" w:rsidRPr="00982ACF">
        <w:rPr>
          <w:color w:val="333333"/>
          <w:sz w:val="28"/>
          <w:szCs w:val="28"/>
          <w:shd w:val="clear" w:color="auto" w:fill="FFFFFF"/>
        </w:rPr>
        <w:t>л</w:t>
      </w:r>
      <w:r w:rsidR="00DD7762" w:rsidRPr="00982ACF">
        <w:rPr>
          <w:color w:val="333333"/>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DD7762" w:rsidRPr="00982ACF">
        <w:rPr>
          <w:sz w:val="28"/>
          <w:szCs w:val="28"/>
        </w:rPr>
        <w:t xml:space="preserve"> </w:t>
      </w:r>
      <w:r w:rsidR="00E615C2" w:rsidRPr="00982ACF">
        <w:rPr>
          <w:sz w:val="28"/>
          <w:szCs w:val="28"/>
        </w:rPr>
        <w:t xml:space="preserve">Наличие в социальной структуре общества значительного количества лиц, имеющих признаки ограничения жизнедеятельности, определяет </w:t>
      </w:r>
      <w:r w:rsidR="00DD7762" w:rsidRPr="00982ACF">
        <w:rPr>
          <w:sz w:val="28"/>
          <w:szCs w:val="28"/>
        </w:rPr>
        <w:br/>
      </w:r>
      <w:r w:rsidR="00E615C2" w:rsidRPr="00982ACF">
        <w:rPr>
          <w:sz w:val="28"/>
          <w:szCs w:val="28"/>
        </w:rPr>
        <w:t>актуальность проблемы.</w:t>
      </w:r>
    </w:p>
    <w:p w:rsidR="00E615C2" w:rsidRPr="00982ACF" w:rsidRDefault="00E615C2" w:rsidP="00E615C2">
      <w:pPr>
        <w:ind w:right="-31" w:firstLine="709"/>
        <w:jc w:val="both"/>
        <w:rPr>
          <w:sz w:val="28"/>
          <w:szCs w:val="28"/>
        </w:rPr>
      </w:pPr>
      <w:r w:rsidRPr="00982ACF">
        <w:rPr>
          <w:sz w:val="28"/>
          <w:szCs w:val="28"/>
        </w:rPr>
        <w:t>Инвалиды относятся к наиболее социально незащищенным категориям населения,   их    доход    ниже среднего,   а   потребности  в  медицинском  и социальном обслуживании гораздо выше.</w:t>
      </w:r>
      <w:r w:rsidRPr="00982ACF">
        <w:rPr>
          <w:sz w:val="28"/>
          <w:szCs w:val="28"/>
        </w:rPr>
        <w:tab/>
        <w:t xml:space="preserve"> </w:t>
      </w:r>
    </w:p>
    <w:p w:rsidR="00E615C2" w:rsidRPr="00982ACF" w:rsidRDefault="00E615C2" w:rsidP="00E615C2">
      <w:pPr>
        <w:shd w:val="clear" w:color="auto" w:fill="FFFFFF"/>
        <w:autoSpaceDE w:val="0"/>
        <w:autoSpaceDN w:val="0"/>
        <w:adjustRightInd w:val="0"/>
        <w:ind w:left="1" w:right="-31" w:firstLine="709"/>
        <w:jc w:val="both"/>
        <w:rPr>
          <w:sz w:val="28"/>
          <w:szCs w:val="28"/>
        </w:rPr>
      </w:pPr>
      <w:r w:rsidRPr="00982ACF">
        <w:rPr>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982ACF">
        <w:rPr>
          <w:sz w:val="28"/>
          <w:szCs w:val="28"/>
        </w:rPr>
        <w:t>го доступа к социальным объектам.</w:t>
      </w:r>
    </w:p>
    <w:p w:rsidR="00E615C2" w:rsidRPr="00982ACF" w:rsidRDefault="00E615C2" w:rsidP="00E615C2">
      <w:pPr>
        <w:shd w:val="clear" w:color="auto" w:fill="FFFFFF"/>
        <w:autoSpaceDE w:val="0"/>
        <w:autoSpaceDN w:val="0"/>
        <w:adjustRightInd w:val="0"/>
        <w:ind w:left="1" w:right="-31" w:firstLine="709"/>
        <w:jc w:val="both"/>
        <w:rPr>
          <w:sz w:val="28"/>
          <w:szCs w:val="28"/>
        </w:rPr>
      </w:pPr>
      <w:r w:rsidRPr="00982ACF">
        <w:rPr>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rsidR="00E615C2" w:rsidRPr="00982ACF" w:rsidRDefault="00E615C2" w:rsidP="00E615C2">
      <w:pPr>
        <w:shd w:val="clear" w:color="auto" w:fill="FFFFFF"/>
        <w:autoSpaceDE w:val="0"/>
        <w:autoSpaceDN w:val="0"/>
        <w:adjustRightInd w:val="0"/>
        <w:ind w:left="1" w:right="-31" w:firstLine="709"/>
        <w:jc w:val="both"/>
        <w:rPr>
          <w:sz w:val="28"/>
          <w:szCs w:val="28"/>
        </w:rPr>
      </w:pPr>
      <w:r w:rsidRPr="00982ACF">
        <w:rPr>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rsidR="00E615C2" w:rsidRPr="00982ACF" w:rsidRDefault="00E615C2" w:rsidP="00E615C2">
      <w:pPr>
        <w:shd w:val="clear" w:color="auto" w:fill="FFFFFF"/>
        <w:ind w:left="1" w:right="-31" w:firstLine="709"/>
        <w:jc w:val="both"/>
        <w:rPr>
          <w:sz w:val="28"/>
          <w:szCs w:val="28"/>
        </w:rPr>
      </w:pPr>
      <w:r w:rsidRPr="00982ACF">
        <w:rPr>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rsidR="00D207D0" w:rsidRPr="00982ACF" w:rsidRDefault="00D207D0" w:rsidP="00E615C2">
      <w:pPr>
        <w:shd w:val="clear" w:color="auto" w:fill="FFFFFF"/>
        <w:ind w:left="1" w:right="-31" w:firstLine="709"/>
        <w:jc w:val="both"/>
        <w:rPr>
          <w:sz w:val="28"/>
          <w:szCs w:val="28"/>
        </w:rPr>
      </w:pPr>
      <w:r w:rsidRPr="00982ACF">
        <w:rPr>
          <w:sz w:val="28"/>
          <w:szCs w:val="28"/>
        </w:rPr>
        <w:t>- дистимуляция трудовой и социальной активности инвалидов, которая негативно отражается на образовательном и</w:t>
      </w:r>
    </w:p>
    <w:p w:rsidR="00E615C2" w:rsidRPr="00982ACF" w:rsidRDefault="00E615C2" w:rsidP="00D207D0">
      <w:pPr>
        <w:shd w:val="clear" w:color="auto" w:fill="FFFFFF"/>
        <w:ind w:right="-31"/>
        <w:jc w:val="both"/>
        <w:rPr>
          <w:sz w:val="28"/>
          <w:szCs w:val="28"/>
        </w:rPr>
      </w:pPr>
      <w:r w:rsidRPr="00982ACF">
        <w:rPr>
          <w:sz w:val="28"/>
          <w:szCs w:val="28"/>
        </w:rPr>
        <w:t>культурном уровне инвалидов, качестве их жизни;</w:t>
      </w:r>
    </w:p>
    <w:p w:rsidR="00824CCC" w:rsidRPr="00982ACF" w:rsidRDefault="00824CCC" w:rsidP="00824CCC">
      <w:pPr>
        <w:shd w:val="clear" w:color="auto" w:fill="FFFFFF"/>
        <w:ind w:right="-31" w:firstLine="709"/>
        <w:jc w:val="both"/>
        <w:rPr>
          <w:sz w:val="28"/>
          <w:szCs w:val="28"/>
        </w:rPr>
      </w:pPr>
      <w:r w:rsidRPr="00982ACF">
        <w:rPr>
          <w:sz w:val="28"/>
          <w:szCs w:val="28"/>
        </w:rPr>
        <w:t>- высокая социальная зависимость, вынужденная изоляция инвалидов, осложняющая проведение  социальной и психологической     реабилитации,    выступающая     в     качестве     самостоятельного    фактора    инвалидизации      и</w:t>
      </w:r>
    </w:p>
    <w:p w:rsidR="00E615C2" w:rsidRPr="00982ACF" w:rsidRDefault="00E615C2" w:rsidP="00824CCC">
      <w:pPr>
        <w:shd w:val="clear" w:color="auto" w:fill="FFFFFF"/>
        <w:ind w:right="-31"/>
        <w:jc w:val="both"/>
        <w:rPr>
          <w:sz w:val="28"/>
          <w:szCs w:val="28"/>
        </w:rPr>
      </w:pPr>
      <w:r w:rsidRPr="00982ACF">
        <w:rPr>
          <w:sz w:val="28"/>
          <w:szCs w:val="28"/>
        </w:rPr>
        <w:lastRenderedPageBreak/>
        <w:t>предопределяющая возрастание спроса инвалидов на  социальные услуги в стационарных  условиях;</w:t>
      </w:r>
    </w:p>
    <w:p w:rsidR="00E615C2" w:rsidRPr="00982ACF" w:rsidRDefault="00E615C2" w:rsidP="00E615C2">
      <w:pPr>
        <w:shd w:val="clear" w:color="auto" w:fill="FFFFFF"/>
        <w:ind w:left="1" w:right="-31" w:firstLine="709"/>
        <w:jc w:val="both"/>
        <w:rPr>
          <w:sz w:val="28"/>
          <w:szCs w:val="28"/>
        </w:rPr>
      </w:pPr>
      <w:r w:rsidRPr="00982ACF">
        <w:rPr>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rsidR="00E615C2" w:rsidRPr="00982ACF" w:rsidRDefault="00E615C2" w:rsidP="00E615C2">
      <w:pPr>
        <w:shd w:val="clear" w:color="auto" w:fill="FFFFFF"/>
        <w:ind w:left="1" w:right="-31" w:firstLine="709"/>
        <w:jc w:val="both"/>
        <w:rPr>
          <w:sz w:val="28"/>
          <w:szCs w:val="28"/>
        </w:rPr>
      </w:pPr>
      <w:r w:rsidRPr="00982ACF">
        <w:rPr>
          <w:sz w:val="28"/>
          <w:szCs w:val="28"/>
        </w:rPr>
        <w:t>Муниципальная программа  Ейского городского поселения Ейского района</w:t>
      </w:r>
      <w:r w:rsidR="004668AC" w:rsidRPr="00982ACF">
        <w:rPr>
          <w:sz w:val="28"/>
          <w:szCs w:val="28"/>
        </w:rPr>
        <w:t xml:space="preserve"> «Доступная среда на 2020-2025 годы»</w:t>
      </w:r>
      <w:r w:rsidRPr="00982ACF">
        <w:rPr>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
    <w:p w:rsidR="00E615C2" w:rsidRPr="00982ACF" w:rsidRDefault="00E615C2" w:rsidP="00E615C2">
      <w:pPr>
        <w:shd w:val="clear" w:color="auto" w:fill="FFFFFF"/>
        <w:ind w:left="1" w:right="-31" w:firstLine="709"/>
        <w:jc w:val="both"/>
        <w:rPr>
          <w:sz w:val="28"/>
          <w:szCs w:val="28"/>
        </w:rPr>
      </w:pPr>
      <w:r w:rsidRPr="00982ACF">
        <w:rPr>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rsidR="00E615C2" w:rsidRPr="00982ACF" w:rsidRDefault="00E615C2" w:rsidP="00E615C2">
      <w:pPr>
        <w:widowControl w:val="0"/>
        <w:autoSpaceDE w:val="0"/>
        <w:ind w:right="-31" w:firstLine="709"/>
        <w:jc w:val="both"/>
        <w:rPr>
          <w:sz w:val="28"/>
          <w:szCs w:val="28"/>
        </w:rPr>
      </w:pPr>
      <w:r w:rsidRPr="00982ACF">
        <w:rPr>
          <w:sz w:val="28"/>
          <w:szCs w:val="28"/>
        </w:rPr>
        <w:t xml:space="preserve">Многообразие направлений обеспечения безбарьерной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w:t>
      </w:r>
      <w:r w:rsidRPr="00982ACF">
        <w:rPr>
          <w:sz w:val="28"/>
          <w:szCs w:val="28"/>
        </w:rPr>
        <w:br/>
        <w:t xml:space="preserve">что обуславливает необходимость применения программно-целевых методов решения стоящих задач по созданию безбарьерной среды жизнедеятельности инвалидов. </w:t>
      </w:r>
    </w:p>
    <w:p w:rsidR="00E615C2" w:rsidRPr="00982ACF" w:rsidRDefault="00E615C2" w:rsidP="00E615C2">
      <w:pPr>
        <w:widowControl w:val="0"/>
        <w:autoSpaceDE w:val="0"/>
        <w:ind w:right="-172"/>
        <w:jc w:val="both"/>
        <w:rPr>
          <w:sz w:val="28"/>
          <w:szCs w:val="28"/>
        </w:rPr>
      </w:pPr>
    </w:p>
    <w:p w:rsidR="00E615C2" w:rsidRPr="00982ACF" w:rsidRDefault="00E615C2" w:rsidP="00E615C2">
      <w:pPr>
        <w:widowControl w:val="0"/>
        <w:autoSpaceDE w:val="0"/>
        <w:ind w:right="-31"/>
        <w:jc w:val="center"/>
        <w:rPr>
          <w:bCs/>
          <w:sz w:val="28"/>
          <w:szCs w:val="28"/>
        </w:rPr>
      </w:pPr>
      <w:r w:rsidRPr="00982ACF">
        <w:rPr>
          <w:bCs/>
          <w:sz w:val="28"/>
          <w:szCs w:val="28"/>
        </w:rPr>
        <w:t>Раздел 2. Цели, задачи и целевые показатели муниципальной программы</w:t>
      </w:r>
    </w:p>
    <w:p w:rsidR="00E615C2" w:rsidRPr="00982ACF" w:rsidRDefault="00E615C2" w:rsidP="00E615C2">
      <w:pPr>
        <w:widowControl w:val="0"/>
        <w:autoSpaceDE w:val="0"/>
        <w:ind w:right="-3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6D3A8E" w:rsidRPr="00982ACF" w:rsidTr="0005339C">
        <w:trPr>
          <w:trHeight w:val="192"/>
        </w:trPr>
        <w:tc>
          <w:tcPr>
            <w:tcW w:w="853" w:type="dxa"/>
            <w:vMerge w:val="restart"/>
          </w:tcPr>
          <w:p w:rsidR="006D3A8E" w:rsidRPr="00982ACF" w:rsidRDefault="006D3A8E" w:rsidP="008F572C">
            <w:pPr>
              <w:jc w:val="center"/>
            </w:pPr>
            <w:r w:rsidRPr="00982ACF">
              <w:t>№ п/п</w:t>
            </w:r>
          </w:p>
        </w:tc>
        <w:tc>
          <w:tcPr>
            <w:tcW w:w="5397" w:type="dxa"/>
            <w:vMerge w:val="restart"/>
          </w:tcPr>
          <w:p w:rsidR="006D3A8E" w:rsidRPr="00982ACF" w:rsidRDefault="006D3A8E" w:rsidP="008F572C">
            <w:pPr>
              <w:jc w:val="center"/>
            </w:pPr>
            <w:r w:rsidRPr="00982ACF">
              <w:t>Наименование целевого показателя</w:t>
            </w:r>
          </w:p>
        </w:tc>
        <w:tc>
          <w:tcPr>
            <w:tcW w:w="1293" w:type="dxa"/>
            <w:vMerge w:val="restart"/>
          </w:tcPr>
          <w:p w:rsidR="006D3A8E" w:rsidRPr="00982ACF" w:rsidRDefault="006D3A8E" w:rsidP="008F572C">
            <w:pPr>
              <w:jc w:val="center"/>
            </w:pPr>
            <w:r w:rsidRPr="00982ACF">
              <w:t>Единица измерения</w:t>
            </w:r>
          </w:p>
        </w:tc>
        <w:tc>
          <w:tcPr>
            <w:tcW w:w="7073" w:type="dxa"/>
            <w:gridSpan w:val="13"/>
          </w:tcPr>
          <w:p w:rsidR="006D3A8E" w:rsidRPr="00982ACF" w:rsidRDefault="006D3A8E" w:rsidP="008F572C">
            <w:pPr>
              <w:jc w:val="center"/>
            </w:pPr>
            <w:r w:rsidRPr="00982ACF">
              <w:t>Значение показателей</w:t>
            </w:r>
          </w:p>
        </w:tc>
      </w:tr>
      <w:tr w:rsidR="0005339C" w:rsidRPr="00982ACF" w:rsidTr="00824CCC">
        <w:trPr>
          <w:trHeight w:val="279"/>
        </w:trPr>
        <w:tc>
          <w:tcPr>
            <w:tcW w:w="853" w:type="dxa"/>
            <w:vMerge/>
            <w:vAlign w:val="center"/>
          </w:tcPr>
          <w:p w:rsidR="0005339C" w:rsidRPr="00982ACF" w:rsidRDefault="0005339C" w:rsidP="008F572C"/>
        </w:tc>
        <w:tc>
          <w:tcPr>
            <w:tcW w:w="5397" w:type="dxa"/>
            <w:vMerge/>
            <w:vAlign w:val="center"/>
          </w:tcPr>
          <w:p w:rsidR="0005339C" w:rsidRPr="00982ACF" w:rsidRDefault="0005339C" w:rsidP="008F572C"/>
        </w:tc>
        <w:tc>
          <w:tcPr>
            <w:tcW w:w="1293" w:type="dxa"/>
            <w:vMerge/>
            <w:vAlign w:val="center"/>
          </w:tcPr>
          <w:p w:rsidR="0005339C" w:rsidRPr="00982ACF" w:rsidRDefault="0005339C" w:rsidP="008F572C"/>
        </w:tc>
        <w:tc>
          <w:tcPr>
            <w:tcW w:w="1117" w:type="dxa"/>
            <w:gridSpan w:val="2"/>
          </w:tcPr>
          <w:p w:rsidR="0005339C" w:rsidRPr="00982ACF" w:rsidRDefault="0005339C" w:rsidP="0005339C">
            <w:pPr>
              <w:jc w:val="center"/>
              <w:rPr>
                <w:bCs/>
                <w:color w:val="000000"/>
              </w:rPr>
            </w:pPr>
            <w:r w:rsidRPr="00982ACF">
              <w:rPr>
                <w:bCs/>
                <w:color w:val="000000"/>
              </w:rPr>
              <w:t>2020 г.</w:t>
            </w:r>
          </w:p>
        </w:tc>
        <w:tc>
          <w:tcPr>
            <w:tcW w:w="1134" w:type="dxa"/>
            <w:gridSpan w:val="2"/>
          </w:tcPr>
          <w:p w:rsidR="0005339C" w:rsidRPr="00982ACF" w:rsidRDefault="0005339C" w:rsidP="0005339C">
            <w:pPr>
              <w:jc w:val="center"/>
              <w:rPr>
                <w:bCs/>
                <w:color w:val="000000"/>
              </w:rPr>
            </w:pPr>
            <w:r w:rsidRPr="00982ACF">
              <w:rPr>
                <w:bCs/>
                <w:color w:val="000000"/>
              </w:rPr>
              <w:t>2021 г.</w:t>
            </w:r>
          </w:p>
        </w:tc>
        <w:tc>
          <w:tcPr>
            <w:tcW w:w="1248" w:type="dxa"/>
            <w:gridSpan w:val="2"/>
          </w:tcPr>
          <w:p w:rsidR="0005339C" w:rsidRPr="00982ACF" w:rsidRDefault="0005339C" w:rsidP="0005339C">
            <w:pPr>
              <w:jc w:val="center"/>
              <w:rPr>
                <w:bCs/>
                <w:color w:val="000000"/>
              </w:rPr>
            </w:pPr>
            <w:r w:rsidRPr="00982ACF">
              <w:rPr>
                <w:bCs/>
                <w:color w:val="000000"/>
              </w:rPr>
              <w:t>2022 г.</w:t>
            </w:r>
          </w:p>
        </w:tc>
        <w:tc>
          <w:tcPr>
            <w:tcW w:w="1163" w:type="dxa"/>
            <w:gridSpan w:val="2"/>
          </w:tcPr>
          <w:p w:rsidR="0005339C" w:rsidRPr="00982ACF" w:rsidRDefault="0005339C" w:rsidP="0005339C">
            <w:pPr>
              <w:jc w:val="center"/>
              <w:rPr>
                <w:bCs/>
                <w:color w:val="000000"/>
              </w:rPr>
            </w:pPr>
            <w:r w:rsidRPr="00982ACF">
              <w:rPr>
                <w:bCs/>
                <w:color w:val="000000"/>
              </w:rPr>
              <w:t>2023 г.</w:t>
            </w:r>
          </w:p>
        </w:tc>
        <w:tc>
          <w:tcPr>
            <w:tcW w:w="1178" w:type="dxa"/>
            <w:gridSpan w:val="4"/>
          </w:tcPr>
          <w:p w:rsidR="0005339C" w:rsidRPr="00982ACF" w:rsidRDefault="0005339C" w:rsidP="0005339C">
            <w:pPr>
              <w:jc w:val="center"/>
              <w:rPr>
                <w:bCs/>
                <w:color w:val="000000"/>
              </w:rPr>
            </w:pPr>
            <w:r w:rsidRPr="00982ACF">
              <w:rPr>
                <w:bCs/>
                <w:color w:val="000000"/>
              </w:rPr>
              <w:t>2024 г.</w:t>
            </w:r>
          </w:p>
        </w:tc>
        <w:tc>
          <w:tcPr>
            <w:tcW w:w="1233" w:type="dxa"/>
          </w:tcPr>
          <w:p w:rsidR="0005339C" w:rsidRPr="00982ACF" w:rsidRDefault="0005339C" w:rsidP="0005339C">
            <w:pPr>
              <w:jc w:val="center"/>
              <w:rPr>
                <w:bCs/>
                <w:color w:val="000000"/>
              </w:rPr>
            </w:pPr>
            <w:r w:rsidRPr="00982ACF">
              <w:rPr>
                <w:bCs/>
                <w:color w:val="000000"/>
              </w:rPr>
              <w:t>2025 г.</w:t>
            </w:r>
          </w:p>
        </w:tc>
      </w:tr>
      <w:tr w:rsidR="00E615C2" w:rsidRPr="00982ACF" w:rsidTr="0005339C">
        <w:trPr>
          <w:trHeight w:val="279"/>
        </w:trPr>
        <w:tc>
          <w:tcPr>
            <w:tcW w:w="853" w:type="dxa"/>
          </w:tcPr>
          <w:p w:rsidR="00E615C2" w:rsidRPr="00982ACF" w:rsidRDefault="00E615C2" w:rsidP="008F572C">
            <w:pPr>
              <w:jc w:val="center"/>
            </w:pPr>
            <w:r w:rsidRPr="00982ACF">
              <w:t>1</w:t>
            </w:r>
          </w:p>
        </w:tc>
        <w:tc>
          <w:tcPr>
            <w:tcW w:w="5397" w:type="dxa"/>
          </w:tcPr>
          <w:p w:rsidR="00E615C2" w:rsidRPr="00982ACF" w:rsidRDefault="00E615C2" w:rsidP="008F572C">
            <w:pPr>
              <w:jc w:val="center"/>
            </w:pPr>
            <w:r w:rsidRPr="00982ACF">
              <w:t>2</w:t>
            </w:r>
          </w:p>
        </w:tc>
        <w:tc>
          <w:tcPr>
            <w:tcW w:w="1293" w:type="dxa"/>
          </w:tcPr>
          <w:p w:rsidR="00E615C2" w:rsidRPr="00982ACF" w:rsidRDefault="00E615C2" w:rsidP="008F572C">
            <w:pPr>
              <w:jc w:val="center"/>
            </w:pPr>
            <w:r w:rsidRPr="00982ACF">
              <w:t>3</w:t>
            </w:r>
          </w:p>
        </w:tc>
        <w:tc>
          <w:tcPr>
            <w:tcW w:w="1117" w:type="dxa"/>
            <w:gridSpan w:val="2"/>
          </w:tcPr>
          <w:p w:rsidR="00E615C2" w:rsidRPr="00982ACF" w:rsidRDefault="00102219" w:rsidP="008F572C">
            <w:pPr>
              <w:jc w:val="center"/>
            </w:pPr>
            <w:r w:rsidRPr="00982ACF">
              <w:t>4</w:t>
            </w:r>
          </w:p>
        </w:tc>
        <w:tc>
          <w:tcPr>
            <w:tcW w:w="1134" w:type="dxa"/>
            <w:gridSpan w:val="2"/>
          </w:tcPr>
          <w:p w:rsidR="00E615C2" w:rsidRPr="00982ACF" w:rsidRDefault="00102219" w:rsidP="008F572C">
            <w:pPr>
              <w:jc w:val="center"/>
            </w:pPr>
            <w:r w:rsidRPr="00982ACF">
              <w:t>5</w:t>
            </w:r>
          </w:p>
        </w:tc>
        <w:tc>
          <w:tcPr>
            <w:tcW w:w="1248" w:type="dxa"/>
            <w:gridSpan w:val="2"/>
          </w:tcPr>
          <w:p w:rsidR="00E615C2" w:rsidRPr="00982ACF" w:rsidRDefault="00E615C2" w:rsidP="008F572C">
            <w:pPr>
              <w:jc w:val="center"/>
            </w:pPr>
            <w:r w:rsidRPr="00982ACF">
              <w:t>6</w:t>
            </w:r>
          </w:p>
        </w:tc>
        <w:tc>
          <w:tcPr>
            <w:tcW w:w="1163" w:type="dxa"/>
            <w:gridSpan w:val="2"/>
          </w:tcPr>
          <w:p w:rsidR="00E615C2" w:rsidRPr="00982ACF" w:rsidRDefault="00102219" w:rsidP="00E615C2">
            <w:pPr>
              <w:jc w:val="center"/>
            </w:pPr>
            <w:r w:rsidRPr="00982ACF">
              <w:t>7</w:t>
            </w:r>
          </w:p>
        </w:tc>
        <w:tc>
          <w:tcPr>
            <w:tcW w:w="1178" w:type="dxa"/>
            <w:gridSpan w:val="4"/>
          </w:tcPr>
          <w:p w:rsidR="00E615C2" w:rsidRPr="00982ACF" w:rsidRDefault="00102219" w:rsidP="008F572C">
            <w:pPr>
              <w:jc w:val="center"/>
            </w:pPr>
            <w:r w:rsidRPr="00982ACF">
              <w:t>8</w:t>
            </w:r>
          </w:p>
        </w:tc>
        <w:tc>
          <w:tcPr>
            <w:tcW w:w="1233" w:type="dxa"/>
          </w:tcPr>
          <w:p w:rsidR="00E615C2" w:rsidRPr="00982ACF" w:rsidRDefault="00102219" w:rsidP="008F572C">
            <w:pPr>
              <w:jc w:val="center"/>
            </w:pPr>
            <w:r w:rsidRPr="00982ACF">
              <w:t>9</w:t>
            </w:r>
          </w:p>
        </w:tc>
      </w:tr>
      <w:tr w:rsidR="00E615C2" w:rsidRPr="00982ACF" w:rsidTr="00824CCC">
        <w:trPr>
          <w:trHeight w:val="571"/>
        </w:trPr>
        <w:tc>
          <w:tcPr>
            <w:tcW w:w="853" w:type="dxa"/>
          </w:tcPr>
          <w:p w:rsidR="00E615C2" w:rsidRPr="00982ACF" w:rsidRDefault="00E615C2" w:rsidP="008F572C">
            <w:pPr>
              <w:jc w:val="center"/>
            </w:pPr>
            <w:r w:rsidRPr="00982ACF">
              <w:t>1</w:t>
            </w:r>
          </w:p>
        </w:tc>
        <w:tc>
          <w:tcPr>
            <w:tcW w:w="13763" w:type="dxa"/>
            <w:gridSpan w:val="15"/>
          </w:tcPr>
          <w:p w:rsidR="00E615C2" w:rsidRPr="00982ACF" w:rsidRDefault="00E615C2" w:rsidP="009B2262">
            <w:pPr>
              <w:jc w:val="both"/>
              <w:rPr>
                <w:bCs/>
              </w:rPr>
            </w:pPr>
            <w:r w:rsidRPr="00982ACF">
              <w:rPr>
                <w:bCs/>
              </w:rPr>
              <w:t xml:space="preserve">Повышение уровня беспрепятственного доступа </w:t>
            </w:r>
            <w:r w:rsidR="009B2262" w:rsidRPr="00982ACF">
              <w:rPr>
                <w:bCs/>
              </w:rPr>
              <w:t xml:space="preserve">к </w:t>
            </w:r>
            <w:r w:rsidRPr="00982ACF">
              <w:rPr>
                <w:bCs/>
              </w:rPr>
              <w:t>объект</w:t>
            </w:r>
            <w:r w:rsidR="009B2262" w:rsidRPr="00982ACF">
              <w:rPr>
                <w:bCs/>
              </w:rPr>
              <w:t>ам</w:t>
            </w:r>
            <w:r w:rsidRPr="00982ACF">
              <w:rPr>
                <w:bCs/>
              </w:rPr>
              <w:t xml:space="preserve"> и услуг</w:t>
            </w:r>
            <w:r w:rsidR="009B2262" w:rsidRPr="00982ACF">
              <w:rPr>
                <w:bCs/>
              </w:rPr>
              <w:t>ам</w:t>
            </w:r>
            <w:r w:rsidRPr="00982ACF">
              <w:rPr>
                <w:bCs/>
              </w:rPr>
              <w:t xml:space="preserve"> в приоритетных сферах жизнедеятельности инвалидов и других маломобильных групп населения в Ейском городском поселении Ейского района</w:t>
            </w:r>
            <w:r w:rsidR="009B2262" w:rsidRPr="00982ACF">
              <w:rPr>
                <w:bCs/>
              </w:rPr>
              <w:t>.</w:t>
            </w:r>
          </w:p>
        </w:tc>
      </w:tr>
      <w:tr w:rsidR="00E615C2" w:rsidRPr="00982ACF" w:rsidTr="00824CCC">
        <w:trPr>
          <w:trHeight w:val="125"/>
        </w:trPr>
        <w:tc>
          <w:tcPr>
            <w:tcW w:w="853" w:type="dxa"/>
          </w:tcPr>
          <w:p w:rsidR="00E615C2" w:rsidRPr="00982ACF" w:rsidRDefault="00E615C2" w:rsidP="008F572C">
            <w:pPr>
              <w:jc w:val="center"/>
            </w:pPr>
          </w:p>
        </w:tc>
        <w:tc>
          <w:tcPr>
            <w:tcW w:w="13763" w:type="dxa"/>
            <w:gridSpan w:val="15"/>
          </w:tcPr>
          <w:p w:rsidR="00E615C2" w:rsidRPr="00982ACF" w:rsidRDefault="00E615C2" w:rsidP="008F572C">
            <w:pPr>
              <w:jc w:val="both"/>
            </w:pPr>
            <w:r w:rsidRPr="00982ACF">
              <w:t>Цели: Повышение уровня и качества жизни инвалидов</w:t>
            </w:r>
            <w:r w:rsidR="00102219" w:rsidRPr="00982ACF">
              <w:t xml:space="preserve"> и других маломобильных групп населения.</w:t>
            </w:r>
          </w:p>
        </w:tc>
      </w:tr>
      <w:tr w:rsidR="00E615C2" w:rsidRPr="00982ACF" w:rsidTr="0005339C">
        <w:trPr>
          <w:trHeight w:val="557"/>
        </w:trPr>
        <w:tc>
          <w:tcPr>
            <w:tcW w:w="853" w:type="dxa"/>
          </w:tcPr>
          <w:p w:rsidR="00E615C2" w:rsidRPr="00982ACF" w:rsidRDefault="00E615C2" w:rsidP="008F572C">
            <w:pPr>
              <w:jc w:val="center"/>
            </w:pPr>
          </w:p>
        </w:tc>
        <w:tc>
          <w:tcPr>
            <w:tcW w:w="13763" w:type="dxa"/>
            <w:gridSpan w:val="15"/>
          </w:tcPr>
          <w:p w:rsidR="00E615C2" w:rsidRPr="00982ACF" w:rsidRDefault="00E615C2" w:rsidP="008F572C">
            <w:pPr>
              <w:jc w:val="both"/>
            </w:pPr>
            <w:r w:rsidRPr="00982ACF">
              <w:t xml:space="preserve">Задачи: </w:t>
            </w:r>
            <w:r w:rsidR="006B38EB" w:rsidRPr="00982ACF">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E615C2" w:rsidRPr="00982ACF" w:rsidTr="0005339C">
        <w:trPr>
          <w:trHeight w:val="1092"/>
        </w:trPr>
        <w:tc>
          <w:tcPr>
            <w:tcW w:w="853" w:type="dxa"/>
          </w:tcPr>
          <w:p w:rsidR="00E615C2" w:rsidRPr="00982ACF" w:rsidRDefault="00E615C2" w:rsidP="008F572C">
            <w:pPr>
              <w:jc w:val="center"/>
            </w:pPr>
            <w:r w:rsidRPr="00982ACF">
              <w:t>1.1.1</w:t>
            </w:r>
          </w:p>
        </w:tc>
        <w:tc>
          <w:tcPr>
            <w:tcW w:w="5397" w:type="dxa"/>
          </w:tcPr>
          <w:p w:rsidR="00E615C2" w:rsidRPr="00982ACF" w:rsidRDefault="00B12C10" w:rsidP="006967CC">
            <w:pPr>
              <w:jc w:val="both"/>
              <w:rPr>
                <w:color w:val="000000"/>
              </w:rPr>
            </w:pPr>
            <w:r w:rsidRPr="00982ACF">
              <w:t>- 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vAlign w:val="center"/>
          </w:tcPr>
          <w:p w:rsidR="00E615C2" w:rsidRPr="00982ACF" w:rsidRDefault="00E615C2" w:rsidP="008F572C">
            <w:pPr>
              <w:jc w:val="center"/>
            </w:pPr>
            <w:r w:rsidRPr="00982ACF">
              <w:t>шт.</w:t>
            </w:r>
          </w:p>
        </w:tc>
        <w:tc>
          <w:tcPr>
            <w:tcW w:w="1138" w:type="dxa"/>
            <w:gridSpan w:val="3"/>
            <w:vAlign w:val="center"/>
          </w:tcPr>
          <w:p w:rsidR="00E615C2" w:rsidRPr="00982ACF" w:rsidRDefault="008161DF" w:rsidP="008F572C">
            <w:pPr>
              <w:jc w:val="center"/>
            </w:pPr>
            <w:r w:rsidRPr="00982ACF">
              <w:t>2</w:t>
            </w:r>
          </w:p>
        </w:tc>
        <w:tc>
          <w:tcPr>
            <w:tcW w:w="1256" w:type="dxa"/>
            <w:gridSpan w:val="2"/>
            <w:vAlign w:val="center"/>
          </w:tcPr>
          <w:p w:rsidR="00E615C2" w:rsidRPr="00982ACF" w:rsidRDefault="00B943C8" w:rsidP="00E615C2">
            <w:pPr>
              <w:jc w:val="center"/>
            </w:pPr>
            <w:r w:rsidRPr="00982ACF">
              <w:t>2</w:t>
            </w:r>
          </w:p>
        </w:tc>
        <w:tc>
          <w:tcPr>
            <w:tcW w:w="1134" w:type="dxa"/>
            <w:gridSpan w:val="2"/>
            <w:vAlign w:val="center"/>
          </w:tcPr>
          <w:p w:rsidR="00E615C2" w:rsidRPr="00982ACF" w:rsidRDefault="00B943C8" w:rsidP="008F572C">
            <w:pPr>
              <w:jc w:val="center"/>
            </w:pPr>
            <w:r w:rsidRPr="00982ACF">
              <w:t>2</w:t>
            </w:r>
          </w:p>
        </w:tc>
        <w:tc>
          <w:tcPr>
            <w:tcW w:w="1134" w:type="dxa"/>
            <w:vAlign w:val="center"/>
          </w:tcPr>
          <w:p w:rsidR="00E615C2" w:rsidRPr="00982ACF" w:rsidRDefault="00B943C8" w:rsidP="008F572C">
            <w:pPr>
              <w:jc w:val="center"/>
            </w:pPr>
            <w:r w:rsidRPr="00982ACF">
              <w:t>2</w:t>
            </w:r>
          </w:p>
        </w:tc>
        <w:tc>
          <w:tcPr>
            <w:tcW w:w="1159" w:type="dxa"/>
            <w:gridSpan w:val="3"/>
            <w:vAlign w:val="center"/>
          </w:tcPr>
          <w:p w:rsidR="00E615C2" w:rsidRPr="00982ACF" w:rsidRDefault="00B943C8" w:rsidP="008F572C">
            <w:pPr>
              <w:jc w:val="center"/>
            </w:pPr>
            <w:r w:rsidRPr="00982ACF">
              <w:t>2</w:t>
            </w:r>
          </w:p>
        </w:tc>
        <w:tc>
          <w:tcPr>
            <w:tcW w:w="1252" w:type="dxa"/>
            <w:gridSpan w:val="2"/>
            <w:vAlign w:val="center"/>
          </w:tcPr>
          <w:p w:rsidR="00E615C2" w:rsidRPr="00982ACF" w:rsidRDefault="00B943C8" w:rsidP="008F572C">
            <w:pPr>
              <w:jc w:val="center"/>
            </w:pPr>
            <w:r w:rsidRPr="00982ACF">
              <w:t>2</w:t>
            </w:r>
          </w:p>
        </w:tc>
      </w:tr>
      <w:tr w:rsidR="00E615C2" w:rsidRPr="00982ACF" w:rsidTr="0005339C">
        <w:trPr>
          <w:trHeight w:val="1272"/>
        </w:trPr>
        <w:tc>
          <w:tcPr>
            <w:tcW w:w="853" w:type="dxa"/>
          </w:tcPr>
          <w:p w:rsidR="00E615C2" w:rsidRPr="00982ACF" w:rsidRDefault="00E615C2" w:rsidP="008F572C">
            <w:pPr>
              <w:jc w:val="center"/>
            </w:pPr>
            <w:r w:rsidRPr="00982ACF">
              <w:lastRenderedPageBreak/>
              <w:t>1.1.2</w:t>
            </w:r>
          </w:p>
        </w:tc>
        <w:tc>
          <w:tcPr>
            <w:tcW w:w="5397" w:type="dxa"/>
          </w:tcPr>
          <w:p w:rsidR="00E615C2" w:rsidRPr="00982ACF" w:rsidRDefault="00B12C10" w:rsidP="00B12C10">
            <w:pPr>
              <w:suppressAutoHyphens/>
              <w:jc w:val="both"/>
            </w:pPr>
            <w:r w:rsidRPr="00982ACF">
              <w:t>- Количество 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vAlign w:val="center"/>
          </w:tcPr>
          <w:p w:rsidR="00E615C2" w:rsidRPr="00982ACF" w:rsidRDefault="00E615C2" w:rsidP="008F572C">
            <w:pPr>
              <w:jc w:val="center"/>
            </w:pPr>
            <w:r w:rsidRPr="00982ACF">
              <w:t>шт.</w:t>
            </w:r>
          </w:p>
        </w:tc>
        <w:tc>
          <w:tcPr>
            <w:tcW w:w="1138" w:type="dxa"/>
            <w:gridSpan w:val="3"/>
            <w:vAlign w:val="center"/>
          </w:tcPr>
          <w:p w:rsidR="00E615C2" w:rsidRPr="00982ACF" w:rsidRDefault="00721B87" w:rsidP="008F572C">
            <w:pPr>
              <w:jc w:val="center"/>
            </w:pPr>
            <w:r w:rsidRPr="00982ACF">
              <w:t>0</w:t>
            </w:r>
          </w:p>
        </w:tc>
        <w:tc>
          <w:tcPr>
            <w:tcW w:w="1256" w:type="dxa"/>
            <w:gridSpan w:val="2"/>
            <w:vAlign w:val="center"/>
          </w:tcPr>
          <w:p w:rsidR="00E615C2" w:rsidRPr="00982ACF" w:rsidRDefault="00B943C8" w:rsidP="00E615C2">
            <w:pPr>
              <w:jc w:val="center"/>
            </w:pPr>
            <w:r w:rsidRPr="00982ACF">
              <w:t>2</w:t>
            </w:r>
          </w:p>
        </w:tc>
        <w:tc>
          <w:tcPr>
            <w:tcW w:w="1134" w:type="dxa"/>
            <w:gridSpan w:val="2"/>
            <w:vAlign w:val="center"/>
          </w:tcPr>
          <w:p w:rsidR="00E615C2" w:rsidRPr="00982ACF" w:rsidRDefault="00B943C8" w:rsidP="008F572C">
            <w:pPr>
              <w:jc w:val="center"/>
            </w:pPr>
            <w:r w:rsidRPr="00982ACF">
              <w:t>2</w:t>
            </w:r>
          </w:p>
        </w:tc>
        <w:tc>
          <w:tcPr>
            <w:tcW w:w="1134" w:type="dxa"/>
            <w:vAlign w:val="center"/>
          </w:tcPr>
          <w:p w:rsidR="00E615C2" w:rsidRPr="00982ACF" w:rsidRDefault="00B943C8" w:rsidP="008F572C">
            <w:pPr>
              <w:jc w:val="center"/>
            </w:pPr>
            <w:r w:rsidRPr="00982ACF">
              <w:t>2</w:t>
            </w:r>
          </w:p>
        </w:tc>
        <w:tc>
          <w:tcPr>
            <w:tcW w:w="1159" w:type="dxa"/>
            <w:gridSpan w:val="3"/>
            <w:vAlign w:val="center"/>
          </w:tcPr>
          <w:p w:rsidR="00E615C2" w:rsidRPr="00982ACF" w:rsidRDefault="00B943C8" w:rsidP="008F572C">
            <w:pPr>
              <w:jc w:val="center"/>
            </w:pPr>
            <w:r w:rsidRPr="00982ACF">
              <w:t>2</w:t>
            </w:r>
          </w:p>
        </w:tc>
        <w:tc>
          <w:tcPr>
            <w:tcW w:w="1252" w:type="dxa"/>
            <w:gridSpan w:val="2"/>
            <w:vAlign w:val="center"/>
          </w:tcPr>
          <w:p w:rsidR="00E615C2" w:rsidRPr="00982ACF" w:rsidRDefault="00B943C8" w:rsidP="008F572C">
            <w:pPr>
              <w:jc w:val="center"/>
            </w:pPr>
            <w:r w:rsidRPr="00982ACF">
              <w:t>2</w:t>
            </w:r>
          </w:p>
        </w:tc>
      </w:tr>
      <w:tr w:rsidR="00E615C2" w:rsidRPr="00982ACF" w:rsidTr="008C3DA6">
        <w:trPr>
          <w:trHeight w:val="331"/>
        </w:trPr>
        <w:tc>
          <w:tcPr>
            <w:tcW w:w="853" w:type="dxa"/>
          </w:tcPr>
          <w:p w:rsidR="00E615C2" w:rsidRPr="00982ACF" w:rsidRDefault="00E615C2" w:rsidP="008F572C">
            <w:pPr>
              <w:jc w:val="center"/>
            </w:pPr>
            <w:r w:rsidRPr="00982ACF">
              <w:t>2</w:t>
            </w:r>
          </w:p>
        </w:tc>
        <w:tc>
          <w:tcPr>
            <w:tcW w:w="13763" w:type="dxa"/>
            <w:gridSpan w:val="15"/>
          </w:tcPr>
          <w:p w:rsidR="00E615C2" w:rsidRPr="00982ACF" w:rsidRDefault="00E615C2" w:rsidP="008F572C">
            <w:pPr>
              <w:ind w:firstLine="36"/>
              <w:rPr>
                <w:bCs/>
              </w:rPr>
            </w:pPr>
            <w:r w:rsidRPr="00982ACF">
              <w:rPr>
                <w:bCs/>
              </w:rPr>
              <w:t>Мероприятия по обеспечению доступности объектов и услуг для инвалидов и маломобильных групп населения</w:t>
            </w:r>
          </w:p>
        </w:tc>
      </w:tr>
      <w:tr w:rsidR="00E615C2" w:rsidRPr="00982ACF" w:rsidTr="008C3DA6">
        <w:trPr>
          <w:trHeight w:val="421"/>
        </w:trPr>
        <w:tc>
          <w:tcPr>
            <w:tcW w:w="853" w:type="dxa"/>
          </w:tcPr>
          <w:p w:rsidR="00E615C2" w:rsidRPr="00982ACF" w:rsidRDefault="00E615C2" w:rsidP="008F572C"/>
        </w:tc>
        <w:tc>
          <w:tcPr>
            <w:tcW w:w="13763" w:type="dxa"/>
            <w:gridSpan w:val="15"/>
          </w:tcPr>
          <w:p w:rsidR="00E615C2" w:rsidRPr="00982ACF" w:rsidRDefault="00E615C2" w:rsidP="00102219">
            <w:r w:rsidRPr="00982ACF">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E615C2" w:rsidRPr="00982ACF" w:rsidTr="008C3DA6">
        <w:trPr>
          <w:trHeight w:val="982"/>
        </w:trPr>
        <w:tc>
          <w:tcPr>
            <w:tcW w:w="853" w:type="dxa"/>
          </w:tcPr>
          <w:p w:rsidR="00E615C2" w:rsidRPr="00982ACF" w:rsidRDefault="00E615C2" w:rsidP="008F572C">
            <w:pPr>
              <w:jc w:val="center"/>
            </w:pPr>
          </w:p>
        </w:tc>
        <w:tc>
          <w:tcPr>
            <w:tcW w:w="13763" w:type="dxa"/>
            <w:gridSpan w:val="15"/>
          </w:tcPr>
          <w:p w:rsidR="00E615C2" w:rsidRPr="00982ACF" w:rsidRDefault="00E615C2" w:rsidP="00E0430E">
            <w:pPr>
              <w:jc w:val="both"/>
            </w:pPr>
            <w:r w:rsidRPr="00982ACF">
              <w:t xml:space="preserve">Задачи: социальная адаптация и интеграция инвалидов </w:t>
            </w:r>
            <w:r w:rsidR="00B676A0" w:rsidRPr="00982ACF">
              <w:t>и других маломобильных групп населения</w:t>
            </w:r>
            <w:r w:rsidR="00E0430E" w:rsidRPr="00982ACF">
              <w:t xml:space="preserve"> в общество</w:t>
            </w:r>
            <w:r w:rsidRPr="00982ACF">
              <w:t>; повышение социальной активности, преодоление самоизоляции инвалидов</w:t>
            </w:r>
            <w:r w:rsidR="00B879C3" w:rsidRPr="00982ACF">
              <w:t xml:space="preserve"> и других маломобильных групп населения</w:t>
            </w:r>
            <w:r w:rsidRPr="00982ACF">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6D3A8E" w:rsidRPr="00982ACF" w:rsidTr="0005339C">
        <w:trPr>
          <w:trHeight w:val="852"/>
        </w:trPr>
        <w:tc>
          <w:tcPr>
            <w:tcW w:w="853" w:type="dxa"/>
          </w:tcPr>
          <w:p w:rsidR="006D3A8E" w:rsidRPr="00982ACF" w:rsidRDefault="006D3A8E" w:rsidP="008F572C">
            <w:pPr>
              <w:jc w:val="center"/>
            </w:pPr>
            <w:r w:rsidRPr="00982ACF">
              <w:t>2.1.1</w:t>
            </w:r>
          </w:p>
        </w:tc>
        <w:tc>
          <w:tcPr>
            <w:tcW w:w="5397" w:type="dxa"/>
          </w:tcPr>
          <w:p w:rsidR="006D3A8E" w:rsidRPr="00982ACF" w:rsidRDefault="00B12C10" w:rsidP="006D3A8E">
            <w:pPr>
              <w:jc w:val="both"/>
            </w:pPr>
            <w:r w:rsidRPr="00982ACF">
              <w:t>- Количество объектов культуры и социальной инфраструктуры, к которым обеспечена доступность для инвалидов и других маломобильных групп населения.</w:t>
            </w:r>
          </w:p>
        </w:tc>
        <w:tc>
          <w:tcPr>
            <w:tcW w:w="1345" w:type="dxa"/>
            <w:gridSpan w:val="2"/>
          </w:tcPr>
          <w:p w:rsidR="006D3A8E" w:rsidRPr="00982ACF" w:rsidRDefault="006D3A8E" w:rsidP="008F572C">
            <w:pPr>
              <w:jc w:val="center"/>
            </w:pPr>
            <w:r w:rsidRPr="00982ACF">
              <w:t>объект</w:t>
            </w:r>
          </w:p>
        </w:tc>
        <w:tc>
          <w:tcPr>
            <w:tcW w:w="1065" w:type="dxa"/>
          </w:tcPr>
          <w:p w:rsidR="006D3A8E" w:rsidRPr="00982ACF" w:rsidRDefault="006D3A8E" w:rsidP="008F572C">
            <w:pPr>
              <w:jc w:val="center"/>
            </w:pPr>
            <w:r w:rsidRPr="00982ACF">
              <w:t>14</w:t>
            </w:r>
          </w:p>
        </w:tc>
        <w:tc>
          <w:tcPr>
            <w:tcW w:w="1277" w:type="dxa"/>
            <w:gridSpan w:val="3"/>
          </w:tcPr>
          <w:p w:rsidR="006D3A8E" w:rsidRPr="00982ACF" w:rsidRDefault="00B12C10" w:rsidP="008F572C">
            <w:pPr>
              <w:jc w:val="center"/>
            </w:pPr>
            <w:r w:rsidRPr="00982ACF">
              <w:t>14</w:t>
            </w:r>
          </w:p>
        </w:tc>
        <w:tc>
          <w:tcPr>
            <w:tcW w:w="1134" w:type="dxa"/>
            <w:gridSpan w:val="2"/>
          </w:tcPr>
          <w:p w:rsidR="006D3A8E" w:rsidRPr="00982ACF" w:rsidRDefault="00B12C10" w:rsidP="008F572C">
            <w:pPr>
              <w:jc w:val="center"/>
              <w:rPr>
                <w:color w:val="000000"/>
              </w:rPr>
            </w:pPr>
            <w:r w:rsidRPr="00982ACF">
              <w:rPr>
                <w:color w:val="000000"/>
              </w:rPr>
              <w:t>14</w:t>
            </w:r>
          </w:p>
        </w:tc>
        <w:tc>
          <w:tcPr>
            <w:tcW w:w="1242" w:type="dxa"/>
            <w:gridSpan w:val="2"/>
          </w:tcPr>
          <w:p w:rsidR="006D3A8E" w:rsidRPr="00982ACF" w:rsidRDefault="00B12C10" w:rsidP="008F572C">
            <w:pPr>
              <w:jc w:val="center"/>
              <w:rPr>
                <w:color w:val="000000"/>
              </w:rPr>
            </w:pPr>
            <w:r w:rsidRPr="00982ACF">
              <w:rPr>
                <w:color w:val="000000"/>
              </w:rPr>
              <w:t>14</w:t>
            </w:r>
          </w:p>
        </w:tc>
        <w:tc>
          <w:tcPr>
            <w:tcW w:w="1027" w:type="dxa"/>
          </w:tcPr>
          <w:p w:rsidR="006D3A8E" w:rsidRPr="00982ACF" w:rsidRDefault="00B12C10" w:rsidP="008F572C">
            <w:pPr>
              <w:jc w:val="center"/>
              <w:rPr>
                <w:color w:val="000000"/>
              </w:rPr>
            </w:pPr>
            <w:r w:rsidRPr="00982ACF">
              <w:rPr>
                <w:color w:val="000000"/>
              </w:rPr>
              <w:t>14</w:t>
            </w:r>
          </w:p>
        </w:tc>
        <w:tc>
          <w:tcPr>
            <w:tcW w:w="1276" w:type="dxa"/>
            <w:gridSpan w:val="3"/>
          </w:tcPr>
          <w:p w:rsidR="006D3A8E" w:rsidRPr="00982ACF" w:rsidRDefault="00B12C10" w:rsidP="008F572C">
            <w:pPr>
              <w:jc w:val="center"/>
            </w:pPr>
            <w:r w:rsidRPr="00982ACF">
              <w:t>14</w:t>
            </w:r>
          </w:p>
        </w:tc>
      </w:tr>
    </w:tbl>
    <w:p w:rsidR="00E615C2" w:rsidRPr="00982ACF" w:rsidRDefault="00E615C2" w:rsidP="00E615C2">
      <w:pPr>
        <w:tabs>
          <w:tab w:val="left" w:pos="915"/>
        </w:tabs>
        <w:jc w:val="center"/>
        <w:rPr>
          <w:bCs/>
          <w:sz w:val="28"/>
          <w:szCs w:val="28"/>
        </w:rPr>
      </w:pPr>
    </w:p>
    <w:p w:rsidR="00E615C2" w:rsidRPr="00982ACF" w:rsidRDefault="00E615C2" w:rsidP="00E615C2">
      <w:pPr>
        <w:tabs>
          <w:tab w:val="left" w:pos="0"/>
        </w:tabs>
        <w:jc w:val="center"/>
        <w:rPr>
          <w:bCs/>
          <w:sz w:val="28"/>
          <w:szCs w:val="28"/>
        </w:rPr>
      </w:pPr>
      <w:r w:rsidRPr="00982ACF">
        <w:rPr>
          <w:bCs/>
          <w:sz w:val="28"/>
          <w:szCs w:val="28"/>
        </w:rPr>
        <w:t>Раздел 3. Сроки и этапы реализации муниципальной программы</w:t>
      </w:r>
    </w:p>
    <w:p w:rsidR="00E615C2" w:rsidRPr="00982ACF" w:rsidRDefault="00E615C2" w:rsidP="00E615C2">
      <w:pPr>
        <w:tabs>
          <w:tab w:val="left" w:pos="915"/>
        </w:tabs>
        <w:jc w:val="center"/>
        <w:rPr>
          <w:bCs/>
          <w:sz w:val="28"/>
          <w:szCs w:val="28"/>
        </w:rPr>
      </w:pPr>
    </w:p>
    <w:p w:rsidR="00E615C2" w:rsidRPr="00982ACF" w:rsidRDefault="00E615C2" w:rsidP="00E615C2">
      <w:pPr>
        <w:ind w:firstLine="709"/>
        <w:jc w:val="both"/>
        <w:rPr>
          <w:sz w:val="28"/>
          <w:szCs w:val="28"/>
        </w:rPr>
      </w:pPr>
      <w:r w:rsidRPr="00982ACF">
        <w:rPr>
          <w:sz w:val="28"/>
          <w:szCs w:val="28"/>
        </w:rPr>
        <w:t>Срок реализации Программы 20</w:t>
      </w:r>
      <w:r w:rsidR="006D3A8E" w:rsidRPr="00982ACF">
        <w:rPr>
          <w:sz w:val="28"/>
          <w:szCs w:val="28"/>
        </w:rPr>
        <w:t>20</w:t>
      </w:r>
      <w:r w:rsidRPr="00982ACF">
        <w:rPr>
          <w:sz w:val="28"/>
          <w:szCs w:val="28"/>
        </w:rPr>
        <w:t xml:space="preserve"> – 202</w:t>
      </w:r>
      <w:r w:rsidR="006D3A8E" w:rsidRPr="00982ACF">
        <w:rPr>
          <w:sz w:val="28"/>
          <w:szCs w:val="28"/>
        </w:rPr>
        <w:t>5</w:t>
      </w:r>
      <w:r w:rsidRPr="00982ACF">
        <w:rPr>
          <w:sz w:val="28"/>
          <w:szCs w:val="28"/>
        </w:rPr>
        <w:t xml:space="preserve"> годы.</w:t>
      </w:r>
    </w:p>
    <w:p w:rsidR="00E615C2" w:rsidRPr="00982ACF" w:rsidRDefault="00E615C2" w:rsidP="00E615C2">
      <w:pPr>
        <w:ind w:firstLine="851"/>
        <w:jc w:val="both"/>
        <w:rPr>
          <w:sz w:val="28"/>
          <w:szCs w:val="28"/>
        </w:rPr>
      </w:pPr>
    </w:p>
    <w:p w:rsidR="00E615C2" w:rsidRPr="00982ACF" w:rsidRDefault="00E615C2" w:rsidP="00E615C2">
      <w:pPr>
        <w:tabs>
          <w:tab w:val="left" w:pos="3045"/>
        </w:tabs>
        <w:jc w:val="center"/>
        <w:rPr>
          <w:bCs/>
          <w:sz w:val="28"/>
          <w:szCs w:val="28"/>
        </w:rPr>
      </w:pPr>
      <w:r w:rsidRPr="00982ACF">
        <w:rPr>
          <w:bCs/>
          <w:sz w:val="28"/>
          <w:szCs w:val="28"/>
        </w:rPr>
        <w:t>Раздел 4. Обоснование ресурсного обеспечения муниципальной программы</w:t>
      </w:r>
    </w:p>
    <w:p w:rsidR="00F1769C" w:rsidRPr="00982ACF" w:rsidRDefault="00F1769C" w:rsidP="006967CC">
      <w:pPr>
        <w:ind w:firstLine="709"/>
        <w:jc w:val="both"/>
        <w:rPr>
          <w:sz w:val="28"/>
          <w:szCs w:val="28"/>
        </w:rPr>
      </w:pPr>
    </w:p>
    <w:p w:rsidR="002E49D2" w:rsidRPr="00982ACF" w:rsidRDefault="00E615C2" w:rsidP="002E49D2">
      <w:pPr>
        <w:ind w:firstLine="709"/>
        <w:jc w:val="both"/>
        <w:rPr>
          <w:sz w:val="28"/>
          <w:szCs w:val="28"/>
        </w:rPr>
      </w:pPr>
      <w:r w:rsidRPr="00982ACF">
        <w:rPr>
          <w:sz w:val="28"/>
          <w:szCs w:val="28"/>
        </w:rPr>
        <w:t xml:space="preserve">Общий  объем  финансирования  программы  </w:t>
      </w:r>
      <w:r w:rsidR="005B3240" w:rsidRPr="00982ACF">
        <w:rPr>
          <w:sz w:val="28"/>
          <w:szCs w:val="28"/>
        </w:rPr>
        <w:t xml:space="preserve">предполагается в сумме </w:t>
      </w:r>
      <w:r w:rsidR="002E49D2" w:rsidRPr="00982ACF">
        <w:rPr>
          <w:sz w:val="28"/>
          <w:szCs w:val="28"/>
        </w:rPr>
        <w:t>4 358,0 тысяч рублей за счет средств бюджета Ейского городского поселения Ейского района, в том числе по годам реализации:</w:t>
      </w:r>
    </w:p>
    <w:p w:rsidR="002E49D2" w:rsidRPr="00982ACF" w:rsidRDefault="002E49D2" w:rsidP="002E49D2">
      <w:pPr>
        <w:ind w:firstLine="709"/>
        <w:rPr>
          <w:sz w:val="28"/>
          <w:szCs w:val="28"/>
        </w:rPr>
      </w:pPr>
      <w:r w:rsidRPr="00982ACF">
        <w:rPr>
          <w:sz w:val="28"/>
          <w:szCs w:val="28"/>
        </w:rPr>
        <w:t xml:space="preserve">2020 год – 708,0 тыс. рублей; </w:t>
      </w:r>
    </w:p>
    <w:p w:rsidR="002E49D2" w:rsidRPr="00982ACF" w:rsidRDefault="002E49D2" w:rsidP="002E49D2">
      <w:pPr>
        <w:ind w:firstLine="709"/>
        <w:rPr>
          <w:sz w:val="28"/>
          <w:szCs w:val="28"/>
        </w:rPr>
      </w:pPr>
      <w:r w:rsidRPr="00982ACF">
        <w:rPr>
          <w:sz w:val="28"/>
          <w:szCs w:val="28"/>
        </w:rPr>
        <w:t>2021 год – 1100,0 тыс. рублей;</w:t>
      </w:r>
    </w:p>
    <w:p w:rsidR="002E49D2" w:rsidRPr="00982ACF" w:rsidRDefault="002E49D2" w:rsidP="002E49D2">
      <w:pPr>
        <w:ind w:firstLine="709"/>
        <w:jc w:val="both"/>
        <w:rPr>
          <w:sz w:val="28"/>
          <w:szCs w:val="28"/>
        </w:rPr>
      </w:pPr>
      <w:r w:rsidRPr="00982ACF">
        <w:rPr>
          <w:sz w:val="28"/>
          <w:szCs w:val="28"/>
        </w:rPr>
        <w:t>2022 год – 1050,0 тыс. рублей;</w:t>
      </w:r>
    </w:p>
    <w:p w:rsidR="002E49D2" w:rsidRPr="00982ACF" w:rsidRDefault="002E49D2" w:rsidP="002E49D2">
      <w:pPr>
        <w:ind w:firstLine="709"/>
        <w:jc w:val="both"/>
        <w:rPr>
          <w:sz w:val="28"/>
          <w:szCs w:val="28"/>
        </w:rPr>
      </w:pPr>
      <w:r w:rsidRPr="00982ACF">
        <w:rPr>
          <w:sz w:val="28"/>
          <w:szCs w:val="28"/>
        </w:rPr>
        <w:t>2023 год – 500,0 тыс. рублей;</w:t>
      </w:r>
    </w:p>
    <w:p w:rsidR="002E49D2" w:rsidRPr="00982ACF" w:rsidRDefault="002E49D2" w:rsidP="002E49D2">
      <w:pPr>
        <w:ind w:firstLine="709"/>
        <w:jc w:val="both"/>
        <w:rPr>
          <w:sz w:val="28"/>
          <w:szCs w:val="28"/>
        </w:rPr>
      </w:pPr>
      <w:r w:rsidRPr="00982ACF">
        <w:rPr>
          <w:sz w:val="28"/>
          <w:szCs w:val="28"/>
        </w:rPr>
        <w:t>2024 год – 500,0 тыс. рублей;</w:t>
      </w:r>
    </w:p>
    <w:p w:rsidR="00E615C2" w:rsidRPr="00982ACF" w:rsidRDefault="002E49D2" w:rsidP="002E49D2">
      <w:pPr>
        <w:ind w:firstLine="709"/>
        <w:jc w:val="both"/>
        <w:rPr>
          <w:sz w:val="28"/>
          <w:szCs w:val="28"/>
        </w:rPr>
      </w:pPr>
      <w:r w:rsidRPr="00982ACF">
        <w:rPr>
          <w:sz w:val="28"/>
          <w:szCs w:val="28"/>
        </w:rPr>
        <w:t>2025 год – 500,0 тыс. рублей.</w:t>
      </w:r>
    </w:p>
    <w:p w:rsidR="0058451F" w:rsidRPr="00982ACF" w:rsidRDefault="0058451F" w:rsidP="0058451F">
      <w:pPr>
        <w:pStyle w:val="ConsPlusNormal"/>
        <w:tabs>
          <w:tab w:val="left" w:pos="709"/>
        </w:tabs>
        <w:suppressAutoHyphens/>
        <w:ind w:firstLine="0"/>
        <w:jc w:val="center"/>
        <w:rPr>
          <w:rFonts w:ascii="Times New Roman" w:hAnsi="Times New Roman" w:cs="Times New Roman"/>
          <w:sz w:val="28"/>
          <w:szCs w:val="28"/>
        </w:rPr>
      </w:pPr>
      <w:r w:rsidRPr="00982ACF">
        <w:rPr>
          <w:rFonts w:ascii="Times New Roman" w:hAnsi="Times New Roman" w:cs="Times New Roman"/>
          <w:sz w:val="28"/>
          <w:szCs w:val="28"/>
        </w:rPr>
        <w:lastRenderedPageBreak/>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E615C2" w:rsidRPr="00982ACF" w:rsidRDefault="00E615C2" w:rsidP="00E615C2">
      <w:pPr>
        <w:pStyle w:val="ConsPlusNormal"/>
        <w:ind w:firstLine="0"/>
        <w:jc w:val="center"/>
        <w:rPr>
          <w:rFonts w:ascii="Times New Roman" w:hAnsi="Times New Roman" w:cs="Times New Roman"/>
          <w:bCs/>
          <w:sz w:val="28"/>
          <w:szCs w:val="28"/>
        </w:rPr>
      </w:pPr>
    </w:p>
    <w:p w:rsidR="00E615C2" w:rsidRPr="00982ACF" w:rsidRDefault="00E615C2" w:rsidP="00E615C2">
      <w:pPr>
        <w:pStyle w:val="ConsPlusNormal"/>
        <w:tabs>
          <w:tab w:val="left" w:pos="709"/>
          <w:tab w:val="left" w:pos="851"/>
        </w:tabs>
        <w:ind w:right="-31" w:firstLine="709"/>
        <w:jc w:val="both"/>
        <w:rPr>
          <w:rFonts w:ascii="Times New Roman" w:hAnsi="Times New Roman" w:cs="Times New Roman"/>
          <w:sz w:val="28"/>
          <w:szCs w:val="28"/>
        </w:rPr>
      </w:pPr>
      <w:r w:rsidRPr="00982ACF">
        <w:rPr>
          <w:rFonts w:ascii="Times New Roman" w:hAnsi="Times New Roman" w:cs="Times New Roman"/>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данной муниципальной программой не предусмотрены.</w:t>
      </w:r>
    </w:p>
    <w:p w:rsidR="00E615C2" w:rsidRPr="00982ACF" w:rsidRDefault="00E615C2" w:rsidP="00E615C2">
      <w:pPr>
        <w:pStyle w:val="ConsPlusNormal"/>
        <w:tabs>
          <w:tab w:val="left" w:pos="709"/>
          <w:tab w:val="left" w:pos="851"/>
        </w:tabs>
        <w:ind w:firstLine="0"/>
        <w:jc w:val="both"/>
        <w:rPr>
          <w:rFonts w:ascii="Times New Roman" w:hAnsi="Times New Roman" w:cs="Times New Roman"/>
          <w:sz w:val="28"/>
          <w:szCs w:val="28"/>
        </w:rPr>
      </w:pPr>
    </w:p>
    <w:p w:rsidR="0058451F" w:rsidRPr="00982ACF" w:rsidRDefault="0058451F" w:rsidP="0058451F">
      <w:pPr>
        <w:pStyle w:val="ConsPlusNormal"/>
        <w:suppressAutoHyphens/>
        <w:ind w:firstLine="0"/>
        <w:jc w:val="center"/>
        <w:rPr>
          <w:rFonts w:ascii="Times New Roman" w:hAnsi="Times New Roman" w:cs="Times New Roman"/>
          <w:sz w:val="28"/>
          <w:szCs w:val="28"/>
        </w:rPr>
      </w:pPr>
      <w:r w:rsidRPr="00982ACF">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rsidR="00E615C2" w:rsidRPr="00982ACF" w:rsidRDefault="00E615C2" w:rsidP="00E615C2">
      <w:pPr>
        <w:pStyle w:val="ConsPlusNormal"/>
        <w:ind w:firstLine="0"/>
        <w:jc w:val="center"/>
        <w:rPr>
          <w:rFonts w:ascii="Times New Roman" w:hAnsi="Times New Roman" w:cs="Times New Roman"/>
          <w:bCs/>
          <w:sz w:val="28"/>
          <w:szCs w:val="28"/>
        </w:rPr>
      </w:pPr>
    </w:p>
    <w:p w:rsidR="00E615C2" w:rsidRPr="00982ACF" w:rsidRDefault="00E615C2" w:rsidP="00E615C2">
      <w:pPr>
        <w:pStyle w:val="ConsPlusNormal"/>
        <w:ind w:right="-31"/>
        <w:jc w:val="both"/>
        <w:rPr>
          <w:rFonts w:ascii="Times New Roman" w:hAnsi="Times New Roman" w:cs="Times New Roman"/>
          <w:sz w:val="28"/>
          <w:szCs w:val="28"/>
        </w:rPr>
      </w:pPr>
      <w:r w:rsidRPr="00982ACF">
        <w:rPr>
          <w:rFonts w:ascii="Times New Roman" w:hAnsi="Times New Roman" w:cs="Times New Roman"/>
          <w:sz w:val="28"/>
          <w:szCs w:val="28"/>
        </w:rPr>
        <w:t>Подпрограммы</w:t>
      </w:r>
      <w:r w:rsidR="008C3530" w:rsidRPr="00982ACF">
        <w:rPr>
          <w:rFonts w:ascii="Times New Roman" w:hAnsi="Times New Roman" w:cs="Times New Roman"/>
          <w:sz w:val="28"/>
          <w:szCs w:val="28"/>
        </w:rPr>
        <w:t xml:space="preserve"> и</w:t>
      </w:r>
      <w:r w:rsidRPr="00982ACF">
        <w:rPr>
          <w:rFonts w:ascii="Times New Roman" w:hAnsi="Times New Roman" w:cs="Times New Roman"/>
          <w:sz w:val="28"/>
          <w:szCs w:val="28"/>
        </w:rPr>
        <w:t xml:space="preserve"> ведомственные целевые программы</w:t>
      </w:r>
      <w:r w:rsidR="001277E8" w:rsidRPr="00982ACF">
        <w:rPr>
          <w:rFonts w:ascii="Times New Roman" w:hAnsi="Times New Roman" w:cs="Times New Roman"/>
          <w:sz w:val="28"/>
          <w:szCs w:val="28"/>
        </w:rPr>
        <w:t>, основные мероприятия</w:t>
      </w:r>
      <w:r w:rsidR="0013004A" w:rsidRPr="00982ACF">
        <w:rPr>
          <w:rFonts w:ascii="Times New Roman" w:hAnsi="Times New Roman" w:cs="Times New Roman"/>
          <w:sz w:val="28"/>
          <w:szCs w:val="28"/>
        </w:rPr>
        <w:t xml:space="preserve"> данной</w:t>
      </w:r>
      <w:r w:rsidRPr="00982ACF">
        <w:rPr>
          <w:rFonts w:ascii="Times New Roman" w:hAnsi="Times New Roman" w:cs="Times New Roman"/>
          <w:sz w:val="28"/>
          <w:szCs w:val="28"/>
        </w:rPr>
        <w:t xml:space="preserve"> </w:t>
      </w:r>
      <w:r w:rsidR="0013004A" w:rsidRPr="00982ACF">
        <w:rPr>
          <w:rFonts w:ascii="Times New Roman" w:hAnsi="Times New Roman" w:cs="Times New Roman"/>
          <w:sz w:val="28"/>
          <w:szCs w:val="28"/>
        </w:rPr>
        <w:t>П</w:t>
      </w:r>
      <w:r w:rsidRPr="00982ACF">
        <w:rPr>
          <w:rFonts w:ascii="Times New Roman" w:hAnsi="Times New Roman" w:cs="Times New Roman"/>
          <w:sz w:val="28"/>
          <w:szCs w:val="28"/>
        </w:rPr>
        <w:t>рограммой не предусмотрены.</w:t>
      </w:r>
    </w:p>
    <w:p w:rsidR="00E615C2" w:rsidRPr="00982ACF" w:rsidRDefault="00E615C2" w:rsidP="00E615C2">
      <w:pPr>
        <w:pStyle w:val="ConsPlusNormal"/>
        <w:ind w:firstLine="0"/>
        <w:jc w:val="both"/>
        <w:rPr>
          <w:rFonts w:ascii="Times New Roman" w:hAnsi="Times New Roman" w:cs="Times New Roman"/>
          <w:sz w:val="28"/>
          <w:szCs w:val="28"/>
        </w:rPr>
      </w:pPr>
    </w:p>
    <w:p w:rsidR="00E615C2" w:rsidRPr="00982ACF" w:rsidRDefault="00E615C2" w:rsidP="00E615C2">
      <w:pPr>
        <w:pStyle w:val="ConsPlusNormal"/>
        <w:ind w:firstLine="0"/>
        <w:jc w:val="center"/>
        <w:rPr>
          <w:rFonts w:ascii="Times New Roman" w:hAnsi="Times New Roman" w:cs="Times New Roman"/>
          <w:bCs/>
          <w:sz w:val="28"/>
          <w:szCs w:val="28"/>
        </w:rPr>
      </w:pPr>
      <w:r w:rsidRPr="00982ACF">
        <w:rPr>
          <w:rFonts w:ascii="Times New Roman" w:hAnsi="Times New Roman" w:cs="Times New Roman"/>
          <w:bCs/>
          <w:sz w:val="28"/>
          <w:szCs w:val="28"/>
        </w:rPr>
        <w:t>Раздел 7. Мероприятия муниципальной программы</w:t>
      </w:r>
    </w:p>
    <w:p w:rsidR="00E615C2" w:rsidRPr="00982ACF" w:rsidRDefault="00E615C2" w:rsidP="00E615C2">
      <w:pPr>
        <w:widowControl w:val="0"/>
        <w:tabs>
          <w:tab w:val="left" w:pos="851"/>
        </w:tabs>
        <w:autoSpaceDE w:val="0"/>
        <w:ind w:right="851"/>
        <w:jc w:val="center"/>
        <w:rPr>
          <w:bCs/>
          <w:sz w:val="28"/>
          <w:szCs w:val="28"/>
        </w:rPr>
      </w:pPr>
    </w:p>
    <w:tbl>
      <w:tblPr>
        <w:tblW w:w="145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835"/>
        <w:gridCol w:w="1701"/>
        <w:gridCol w:w="1418"/>
        <w:gridCol w:w="992"/>
        <w:gridCol w:w="992"/>
        <w:gridCol w:w="993"/>
        <w:gridCol w:w="1017"/>
        <w:gridCol w:w="967"/>
        <w:gridCol w:w="992"/>
        <w:gridCol w:w="1741"/>
      </w:tblGrid>
      <w:tr w:rsidR="00565C9D" w:rsidRPr="00982ACF" w:rsidTr="008C3DA6">
        <w:trPr>
          <w:trHeight w:val="175"/>
        </w:trPr>
        <w:tc>
          <w:tcPr>
            <w:tcW w:w="866" w:type="dxa"/>
            <w:vMerge w:val="restart"/>
            <w:vAlign w:val="center"/>
            <w:hideMark/>
          </w:tcPr>
          <w:p w:rsidR="00565C9D" w:rsidRPr="00982ACF" w:rsidRDefault="00565C9D" w:rsidP="00571708">
            <w:pPr>
              <w:jc w:val="center"/>
              <w:rPr>
                <w:bCs/>
                <w:color w:val="000000"/>
              </w:rPr>
            </w:pPr>
            <w:r w:rsidRPr="00982ACF">
              <w:rPr>
                <w:bCs/>
                <w:color w:val="000000"/>
              </w:rPr>
              <w:t xml:space="preserve">№ п/п </w:t>
            </w:r>
          </w:p>
        </w:tc>
        <w:tc>
          <w:tcPr>
            <w:tcW w:w="2835" w:type="dxa"/>
            <w:vMerge w:val="restart"/>
            <w:vAlign w:val="center"/>
            <w:hideMark/>
          </w:tcPr>
          <w:p w:rsidR="00565C9D" w:rsidRPr="00982ACF" w:rsidRDefault="00565C9D" w:rsidP="00571708">
            <w:pPr>
              <w:jc w:val="center"/>
              <w:rPr>
                <w:bCs/>
                <w:color w:val="000000"/>
              </w:rPr>
            </w:pPr>
            <w:r w:rsidRPr="00982ACF">
              <w:rPr>
                <w:bCs/>
                <w:color w:val="000000"/>
              </w:rPr>
              <w:t>Наименование мероприятия</w:t>
            </w:r>
          </w:p>
        </w:tc>
        <w:tc>
          <w:tcPr>
            <w:tcW w:w="1701" w:type="dxa"/>
            <w:vMerge w:val="restart"/>
            <w:vAlign w:val="center"/>
            <w:hideMark/>
          </w:tcPr>
          <w:p w:rsidR="00565C9D" w:rsidRPr="00982ACF" w:rsidRDefault="00565C9D" w:rsidP="00571708">
            <w:pPr>
              <w:jc w:val="center"/>
              <w:rPr>
                <w:bCs/>
                <w:color w:val="000000"/>
              </w:rPr>
            </w:pPr>
            <w:r w:rsidRPr="00982ACF">
              <w:rPr>
                <w:bCs/>
                <w:color w:val="000000"/>
              </w:rPr>
              <w:t>Источник финансирования</w:t>
            </w:r>
          </w:p>
        </w:tc>
        <w:tc>
          <w:tcPr>
            <w:tcW w:w="1418" w:type="dxa"/>
            <w:vMerge w:val="restart"/>
            <w:vAlign w:val="center"/>
            <w:hideMark/>
          </w:tcPr>
          <w:p w:rsidR="00565C9D" w:rsidRPr="00982ACF" w:rsidRDefault="00565C9D" w:rsidP="00571708">
            <w:pPr>
              <w:jc w:val="center"/>
              <w:rPr>
                <w:bCs/>
                <w:color w:val="000000"/>
              </w:rPr>
            </w:pPr>
            <w:r w:rsidRPr="00982ACF">
              <w:rPr>
                <w:bCs/>
                <w:color w:val="000000"/>
              </w:rPr>
              <w:t>Объем финансирования</w:t>
            </w:r>
          </w:p>
        </w:tc>
        <w:tc>
          <w:tcPr>
            <w:tcW w:w="5953" w:type="dxa"/>
            <w:gridSpan w:val="6"/>
            <w:vAlign w:val="center"/>
            <w:hideMark/>
          </w:tcPr>
          <w:p w:rsidR="00565C9D" w:rsidRPr="00982ACF" w:rsidRDefault="00565C9D" w:rsidP="00571708">
            <w:pPr>
              <w:jc w:val="center"/>
              <w:rPr>
                <w:bCs/>
                <w:color w:val="000000"/>
              </w:rPr>
            </w:pPr>
            <w:r w:rsidRPr="00982ACF">
              <w:rPr>
                <w:bCs/>
                <w:color w:val="000000"/>
              </w:rPr>
              <w:t>по годам</w:t>
            </w:r>
            <w:r w:rsidR="00C50026" w:rsidRPr="00982ACF">
              <w:rPr>
                <w:bCs/>
                <w:color w:val="000000"/>
              </w:rPr>
              <w:t xml:space="preserve"> реализации:</w:t>
            </w:r>
          </w:p>
        </w:tc>
        <w:tc>
          <w:tcPr>
            <w:tcW w:w="1741" w:type="dxa"/>
            <w:vMerge w:val="restart"/>
            <w:vAlign w:val="center"/>
            <w:hideMark/>
          </w:tcPr>
          <w:p w:rsidR="00565C9D" w:rsidRPr="00982ACF" w:rsidRDefault="00565C9D" w:rsidP="00571708">
            <w:pPr>
              <w:jc w:val="center"/>
              <w:rPr>
                <w:bCs/>
                <w:color w:val="000000"/>
              </w:rPr>
            </w:pPr>
            <w:r w:rsidRPr="00982ACF">
              <w:rPr>
                <w:bCs/>
                <w:color w:val="000000"/>
              </w:rPr>
              <w:t>Исполнитель программных мероприятий</w:t>
            </w:r>
          </w:p>
        </w:tc>
      </w:tr>
      <w:tr w:rsidR="00565C9D" w:rsidRPr="00982ACF" w:rsidTr="007D4D81">
        <w:trPr>
          <w:trHeight w:val="367"/>
        </w:trPr>
        <w:tc>
          <w:tcPr>
            <w:tcW w:w="866" w:type="dxa"/>
            <w:vMerge/>
            <w:vAlign w:val="center"/>
            <w:hideMark/>
          </w:tcPr>
          <w:p w:rsidR="00565C9D" w:rsidRPr="00982ACF" w:rsidRDefault="00565C9D" w:rsidP="00571708">
            <w:pPr>
              <w:rPr>
                <w:bCs/>
                <w:color w:val="000000"/>
              </w:rPr>
            </w:pPr>
          </w:p>
        </w:tc>
        <w:tc>
          <w:tcPr>
            <w:tcW w:w="2835" w:type="dxa"/>
            <w:vMerge/>
            <w:vAlign w:val="center"/>
            <w:hideMark/>
          </w:tcPr>
          <w:p w:rsidR="00565C9D" w:rsidRPr="00982ACF" w:rsidRDefault="00565C9D" w:rsidP="00571708">
            <w:pPr>
              <w:rPr>
                <w:bCs/>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bCs/>
                <w:color w:val="000000"/>
              </w:rPr>
            </w:pPr>
          </w:p>
        </w:tc>
        <w:tc>
          <w:tcPr>
            <w:tcW w:w="992" w:type="dxa"/>
            <w:vAlign w:val="center"/>
            <w:hideMark/>
          </w:tcPr>
          <w:p w:rsidR="00565C9D" w:rsidRPr="00982ACF" w:rsidRDefault="00565C9D" w:rsidP="00571708">
            <w:pPr>
              <w:jc w:val="center"/>
              <w:rPr>
                <w:bCs/>
                <w:color w:val="000000"/>
              </w:rPr>
            </w:pPr>
            <w:r w:rsidRPr="00982ACF">
              <w:rPr>
                <w:bCs/>
                <w:color w:val="000000"/>
              </w:rPr>
              <w:t>2020 г.</w:t>
            </w:r>
          </w:p>
        </w:tc>
        <w:tc>
          <w:tcPr>
            <w:tcW w:w="992" w:type="dxa"/>
            <w:vAlign w:val="center"/>
            <w:hideMark/>
          </w:tcPr>
          <w:p w:rsidR="00565C9D" w:rsidRPr="00982ACF" w:rsidRDefault="00565C9D" w:rsidP="00571708">
            <w:pPr>
              <w:jc w:val="center"/>
              <w:rPr>
                <w:bCs/>
                <w:color w:val="000000"/>
              </w:rPr>
            </w:pPr>
            <w:r w:rsidRPr="00982ACF">
              <w:rPr>
                <w:bCs/>
                <w:color w:val="000000"/>
              </w:rPr>
              <w:t>2021 г.</w:t>
            </w:r>
          </w:p>
        </w:tc>
        <w:tc>
          <w:tcPr>
            <w:tcW w:w="993" w:type="dxa"/>
            <w:vAlign w:val="center"/>
            <w:hideMark/>
          </w:tcPr>
          <w:p w:rsidR="00565C9D" w:rsidRPr="00982ACF" w:rsidRDefault="00565C9D" w:rsidP="00571708">
            <w:pPr>
              <w:jc w:val="center"/>
              <w:rPr>
                <w:bCs/>
                <w:color w:val="000000"/>
              </w:rPr>
            </w:pPr>
            <w:r w:rsidRPr="00982ACF">
              <w:rPr>
                <w:bCs/>
                <w:color w:val="000000"/>
              </w:rPr>
              <w:t>2022 г.</w:t>
            </w:r>
          </w:p>
        </w:tc>
        <w:tc>
          <w:tcPr>
            <w:tcW w:w="1017" w:type="dxa"/>
            <w:vAlign w:val="center"/>
            <w:hideMark/>
          </w:tcPr>
          <w:p w:rsidR="00565C9D" w:rsidRPr="00982ACF" w:rsidRDefault="00565C9D" w:rsidP="00571708">
            <w:pPr>
              <w:jc w:val="center"/>
              <w:rPr>
                <w:bCs/>
                <w:color w:val="000000"/>
              </w:rPr>
            </w:pPr>
            <w:r w:rsidRPr="00982ACF">
              <w:rPr>
                <w:bCs/>
                <w:color w:val="000000"/>
              </w:rPr>
              <w:t>2023 г.</w:t>
            </w:r>
          </w:p>
        </w:tc>
        <w:tc>
          <w:tcPr>
            <w:tcW w:w="967" w:type="dxa"/>
            <w:vAlign w:val="center"/>
            <w:hideMark/>
          </w:tcPr>
          <w:p w:rsidR="00565C9D" w:rsidRPr="00982ACF" w:rsidRDefault="00565C9D" w:rsidP="00571708">
            <w:pPr>
              <w:jc w:val="center"/>
              <w:rPr>
                <w:bCs/>
                <w:color w:val="000000"/>
              </w:rPr>
            </w:pPr>
            <w:r w:rsidRPr="00982ACF">
              <w:rPr>
                <w:bCs/>
                <w:color w:val="000000"/>
              </w:rPr>
              <w:t>2024 г.</w:t>
            </w:r>
          </w:p>
        </w:tc>
        <w:tc>
          <w:tcPr>
            <w:tcW w:w="992" w:type="dxa"/>
            <w:vAlign w:val="center"/>
            <w:hideMark/>
          </w:tcPr>
          <w:p w:rsidR="00565C9D" w:rsidRPr="00982ACF" w:rsidRDefault="00565C9D" w:rsidP="00571708">
            <w:pPr>
              <w:jc w:val="center"/>
              <w:rPr>
                <w:bCs/>
                <w:color w:val="000000"/>
              </w:rPr>
            </w:pPr>
            <w:r w:rsidRPr="00982ACF">
              <w:rPr>
                <w:bCs/>
                <w:color w:val="000000"/>
              </w:rPr>
              <w:t>2025 г.</w:t>
            </w:r>
          </w:p>
        </w:tc>
        <w:tc>
          <w:tcPr>
            <w:tcW w:w="1741" w:type="dxa"/>
            <w:vMerge/>
            <w:vAlign w:val="center"/>
            <w:hideMark/>
          </w:tcPr>
          <w:p w:rsidR="00565C9D" w:rsidRPr="00982ACF" w:rsidRDefault="00565C9D" w:rsidP="00571708">
            <w:pPr>
              <w:rPr>
                <w:bCs/>
                <w:color w:val="000000"/>
              </w:rPr>
            </w:pPr>
          </w:p>
        </w:tc>
      </w:tr>
      <w:tr w:rsidR="00565C9D" w:rsidRPr="00982ACF" w:rsidTr="00571708">
        <w:trPr>
          <w:trHeight w:val="315"/>
        </w:trPr>
        <w:tc>
          <w:tcPr>
            <w:tcW w:w="866" w:type="dxa"/>
            <w:hideMark/>
          </w:tcPr>
          <w:p w:rsidR="00565C9D" w:rsidRPr="00982ACF" w:rsidRDefault="00565C9D" w:rsidP="00571708">
            <w:pPr>
              <w:jc w:val="center"/>
              <w:rPr>
                <w:bCs/>
                <w:color w:val="000000"/>
              </w:rPr>
            </w:pPr>
            <w:r w:rsidRPr="00982ACF">
              <w:rPr>
                <w:bCs/>
                <w:color w:val="000000"/>
              </w:rPr>
              <w:t>1</w:t>
            </w:r>
          </w:p>
        </w:tc>
        <w:tc>
          <w:tcPr>
            <w:tcW w:w="2835" w:type="dxa"/>
            <w:hideMark/>
          </w:tcPr>
          <w:p w:rsidR="00565C9D" w:rsidRPr="00982ACF" w:rsidRDefault="00565C9D" w:rsidP="00571708">
            <w:pPr>
              <w:jc w:val="center"/>
              <w:rPr>
                <w:bCs/>
                <w:color w:val="000000"/>
              </w:rPr>
            </w:pPr>
            <w:r w:rsidRPr="00982ACF">
              <w:rPr>
                <w:bCs/>
                <w:color w:val="000000"/>
              </w:rPr>
              <w:t>2</w:t>
            </w:r>
          </w:p>
        </w:tc>
        <w:tc>
          <w:tcPr>
            <w:tcW w:w="1701" w:type="dxa"/>
            <w:hideMark/>
          </w:tcPr>
          <w:p w:rsidR="00565C9D" w:rsidRPr="00982ACF" w:rsidRDefault="00565C9D" w:rsidP="00571708">
            <w:pPr>
              <w:jc w:val="center"/>
              <w:rPr>
                <w:bCs/>
                <w:color w:val="000000"/>
              </w:rPr>
            </w:pPr>
            <w:r w:rsidRPr="00982ACF">
              <w:rPr>
                <w:bCs/>
                <w:color w:val="000000"/>
              </w:rPr>
              <w:t>3</w:t>
            </w:r>
          </w:p>
        </w:tc>
        <w:tc>
          <w:tcPr>
            <w:tcW w:w="1418" w:type="dxa"/>
            <w:hideMark/>
          </w:tcPr>
          <w:p w:rsidR="00565C9D" w:rsidRPr="00982ACF" w:rsidRDefault="00565C9D" w:rsidP="00571708">
            <w:pPr>
              <w:jc w:val="center"/>
              <w:rPr>
                <w:bCs/>
                <w:color w:val="000000"/>
              </w:rPr>
            </w:pPr>
            <w:r w:rsidRPr="00982ACF">
              <w:rPr>
                <w:bCs/>
                <w:color w:val="000000"/>
              </w:rPr>
              <w:t>4</w:t>
            </w:r>
          </w:p>
        </w:tc>
        <w:tc>
          <w:tcPr>
            <w:tcW w:w="992" w:type="dxa"/>
            <w:hideMark/>
          </w:tcPr>
          <w:p w:rsidR="00565C9D" w:rsidRPr="00982ACF" w:rsidRDefault="00565C9D" w:rsidP="00571708">
            <w:pPr>
              <w:jc w:val="center"/>
              <w:rPr>
                <w:bCs/>
                <w:color w:val="000000"/>
              </w:rPr>
            </w:pPr>
            <w:r w:rsidRPr="00982ACF">
              <w:rPr>
                <w:bCs/>
                <w:color w:val="000000"/>
              </w:rPr>
              <w:t>5</w:t>
            </w:r>
          </w:p>
        </w:tc>
        <w:tc>
          <w:tcPr>
            <w:tcW w:w="992" w:type="dxa"/>
            <w:hideMark/>
          </w:tcPr>
          <w:p w:rsidR="00565C9D" w:rsidRPr="00982ACF" w:rsidRDefault="00565C9D" w:rsidP="00571708">
            <w:pPr>
              <w:jc w:val="center"/>
              <w:rPr>
                <w:bCs/>
                <w:color w:val="000000"/>
              </w:rPr>
            </w:pPr>
            <w:r w:rsidRPr="00982ACF">
              <w:rPr>
                <w:bCs/>
                <w:color w:val="000000"/>
              </w:rPr>
              <w:t>6</w:t>
            </w:r>
          </w:p>
        </w:tc>
        <w:tc>
          <w:tcPr>
            <w:tcW w:w="993" w:type="dxa"/>
            <w:hideMark/>
          </w:tcPr>
          <w:p w:rsidR="00565C9D" w:rsidRPr="00982ACF" w:rsidRDefault="00565C9D" w:rsidP="00571708">
            <w:pPr>
              <w:jc w:val="center"/>
              <w:rPr>
                <w:bCs/>
                <w:color w:val="000000"/>
              </w:rPr>
            </w:pPr>
            <w:r w:rsidRPr="00982ACF">
              <w:rPr>
                <w:bCs/>
                <w:color w:val="000000"/>
              </w:rPr>
              <w:t>7</w:t>
            </w:r>
          </w:p>
        </w:tc>
        <w:tc>
          <w:tcPr>
            <w:tcW w:w="1017" w:type="dxa"/>
            <w:hideMark/>
          </w:tcPr>
          <w:p w:rsidR="00565C9D" w:rsidRPr="00982ACF" w:rsidRDefault="00565C9D" w:rsidP="00571708">
            <w:pPr>
              <w:jc w:val="center"/>
              <w:rPr>
                <w:bCs/>
                <w:color w:val="000000"/>
              </w:rPr>
            </w:pPr>
            <w:r w:rsidRPr="00982ACF">
              <w:rPr>
                <w:bCs/>
                <w:color w:val="000000"/>
              </w:rPr>
              <w:t>8</w:t>
            </w:r>
          </w:p>
        </w:tc>
        <w:tc>
          <w:tcPr>
            <w:tcW w:w="967" w:type="dxa"/>
            <w:hideMark/>
          </w:tcPr>
          <w:p w:rsidR="00565C9D" w:rsidRPr="00982ACF" w:rsidRDefault="00565C9D" w:rsidP="00571708">
            <w:pPr>
              <w:jc w:val="center"/>
              <w:rPr>
                <w:bCs/>
                <w:color w:val="000000"/>
              </w:rPr>
            </w:pPr>
            <w:r w:rsidRPr="00982ACF">
              <w:rPr>
                <w:bCs/>
                <w:color w:val="000000"/>
              </w:rPr>
              <w:t>9</w:t>
            </w:r>
          </w:p>
        </w:tc>
        <w:tc>
          <w:tcPr>
            <w:tcW w:w="992" w:type="dxa"/>
            <w:hideMark/>
          </w:tcPr>
          <w:p w:rsidR="00565C9D" w:rsidRPr="00982ACF" w:rsidRDefault="00565C9D" w:rsidP="00571708">
            <w:pPr>
              <w:jc w:val="center"/>
              <w:rPr>
                <w:bCs/>
                <w:color w:val="000000"/>
              </w:rPr>
            </w:pPr>
            <w:r w:rsidRPr="00982ACF">
              <w:rPr>
                <w:bCs/>
                <w:color w:val="000000"/>
              </w:rPr>
              <w:t>10</w:t>
            </w:r>
          </w:p>
        </w:tc>
        <w:tc>
          <w:tcPr>
            <w:tcW w:w="1741" w:type="dxa"/>
            <w:hideMark/>
          </w:tcPr>
          <w:p w:rsidR="00565C9D" w:rsidRPr="00982ACF" w:rsidRDefault="00565C9D" w:rsidP="00571708">
            <w:pPr>
              <w:jc w:val="center"/>
              <w:rPr>
                <w:bCs/>
                <w:color w:val="000000"/>
              </w:rPr>
            </w:pPr>
            <w:r w:rsidRPr="00982ACF">
              <w:rPr>
                <w:bCs/>
                <w:color w:val="000000"/>
              </w:rPr>
              <w:t>11</w:t>
            </w:r>
          </w:p>
        </w:tc>
      </w:tr>
      <w:tr w:rsidR="00565C9D" w:rsidRPr="00982ACF" w:rsidTr="00D207D0">
        <w:trPr>
          <w:trHeight w:val="506"/>
        </w:trPr>
        <w:tc>
          <w:tcPr>
            <w:tcW w:w="866" w:type="dxa"/>
            <w:vAlign w:val="center"/>
            <w:hideMark/>
          </w:tcPr>
          <w:p w:rsidR="00565C9D" w:rsidRPr="00982ACF" w:rsidRDefault="00565C9D" w:rsidP="00571708">
            <w:pPr>
              <w:jc w:val="center"/>
              <w:rPr>
                <w:bCs/>
                <w:color w:val="000000"/>
              </w:rPr>
            </w:pPr>
            <w:r w:rsidRPr="00982ACF">
              <w:rPr>
                <w:bCs/>
                <w:color w:val="000000"/>
              </w:rPr>
              <w:t>1</w:t>
            </w:r>
          </w:p>
        </w:tc>
        <w:tc>
          <w:tcPr>
            <w:tcW w:w="13648" w:type="dxa"/>
            <w:gridSpan w:val="10"/>
            <w:hideMark/>
          </w:tcPr>
          <w:p w:rsidR="00565C9D" w:rsidRPr="00982ACF" w:rsidRDefault="00565C9D" w:rsidP="00571708">
            <w:pPr>
              <w:rPr>
                <w:bCs/>
                <w:color w:val="000000"/>
              </w:rPr>
            </w:pPr>
            <w:r w:rsidRPr="00982ACF">
              <w:rPr>
                <w:bCs/>
                <w:color w:val="000000"/>
              </w:rPr>
              <w:t>Подраздел 7.1. 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r>
      <w:tr w:rsidR="00565C9D" w:rsidRPr="00982ACF" w:rsidTr="00455280">
        <w:trPr>
          <w:trHeight w:val="276"/>
        </w:trPr>
        <w:tc>
          <w:tcPr>
            <w:tcW w:w="866" w:type="dxa"/>
            <w:vMerge w:val="restart"/>
            <w:shd w:val="clear" w:color="000000" w:fill="FFFFFF"/>
            <w:vAlign w:val="center"/>
            <w:hideMark/>
          </w:tcPr>
          <w:p w:rsidR="00565C9D" w:rsidRPr="00982ACF" w:rsidRDefault="00565C9D" w:rsidP="00571708">
            <w:pPr>
              <w:jc w:val="center"/>
              <w:rPr>
                <w:color w:val="000000"/>
              </w:rPr>
            </w:pPr>
            <w:r w:rsidRPr="00982ACF">
              <w:rPr>
                <w:color w:val="000000"/>
              </w:rPr>
              <w:t>1.1</w:t>
            </w:r>
          </w:p>
        </w:tc>
        <w:tc>
          <w:tcPr>
            <w:tcW w:w="13648" w:type="dxa"/>
            <w:gridSpan w:val="10"/>
            <w:vMerge w:val="restart"/>
            <w:shd w:val="clear" w:color="000000" w:fill="FFFFFF"/>
            <w:hideMark/>
          </w:tcPr>
          <w:p w:rsidR="00565C9D" w:rsidRPr="00982ACF" w:rsidRDefault="00565C9D" w:rsidP="00571708">
            <w:pPr>
              <w:rPr>
                <w:color w:val="000000"/>
              </w:rPr>
            </w:pPr>
            <w:r w:rsidRPr="00982ACF">
              <w:rPr>
                <w:color w:val="000000"/>
              </w:rPr>
              <w:t>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565C9D" w:rsidRPr="00982ACF" w:rsidTr="00571708">
        <w:trPr>
          <w:trHeight w:val="315"/>
        </w:trPr>
        <w:tc>
          <w:tcPr>
            <w:tcW w:w="866" w:type="dxa"/>
            <w:vMerge/>
            <w:vAlign w:val="center"/>
            <w:hideMark/>
          </w:tcPr>
          <w:p w:rsidR="00565C9D" w:rsidRPr="00982ACF" w:rsidRDefault="00565C9D" w:rsidP="00571708">
            <w:pPr>
              <w:rPr>
                <w:color w:val="000000"/>
              </w:rPr>
            </w:pPr>
          </w:p>
        </w:tc>
        <w:tc>
          <w:tcPr>
            <w:tcW w:w="13648" w:type="dxa"/>
            <w:gridSpan w:val="10"/>
            <w:vMerge/>
            <w:vAlign w:val="center"/>
            <w:hideMark/>
          </w:tcPr>
          <w:p w:rsidR="00565C9D" w:rsidRPr="00982ACF" w:rsidRDefault="00565C9D" w:rsidP="00571708">
            <w:pPr>
              <w:rPr>
                <w:color w:val="000000"/>
              </w:rPr>
            </w:pPr>
          </w:p>
        </w:tc>
      </w:tr>
      <w:tr w:rsidR="00565C9D" w:rsidRPr="00982ACF" w:rsidTr="00824CCC">
        <w:trPr>
          <w:trHeight w:val="204"/>
        </w:trPr>
        <w:tc>
          <w:tcPr>
            <w:tcW w:w="866" w:type="dxa"/>
            <w:vMerge w:val="restart"/>
            <w:shd w:val="clear" w:color="000000" w:fill="FFFFFF"/>
            <w:vAlign w:val="center"/>
            <w:hideMark/>
          </w:tcPr>
          <w:p w:rsidR="00565C9D" w:rsidRPr="00982ACF" w:rsidRDefault="00565C9D" w:rsidP="00571708">
            <w:pPr>
              <w:jc w:val="center"/>
              <w:rPr>
                <w:color w:val="000000"/>
              </w:rPr>
            </w:pPr>
            <w:r w:rsidRPr="00982ACF">
              <w:rPr>
                <w:color w:val="000000"/>
              </w:rPr>
              <w:t>1.1.1</w:t>
            </w:r>
          </w:p>
        </w:tc>
        <w:tc>
          <w:tcPr>
            <w:tcW w:w="2835" w:type="dxa"/>
            <w:vMerge w:val="restart"/>
            <w:shd w:val="clear" w:color="000000" w:fill="FFFFFF"/>
            <w:hideMark/>
          </w:tcPr>
          <w:p w:rsidR="00565C9D" w:rsidRPr="00982ACF" w:rsidRDefault="00565C9D" w:rsidP="00571708">
            <w:r w:rsidRPr="00982ACF">
              <w:t>Реализация полномочий в области дорожной дея</w:t>
            </w:r>
            <w:r w:rsidR="00D207D0" w:rsidRPr="00982ACF">
              <w:t>-</w:t>
            </w:r>
            <w:r w:rsidRPr="00982ACF">
              <w:t xml:space="preserve">тельности в отношении автомобильных дорог местного значения и </w:t>
            </w:r>
            <w:r w:rsidRPr="00982ACF">
              <w:lastRenderedPageBreak/>
              <w:t>обеспечения безопаснос</w:t>
            </w:r>
            <w:r w:rsidR="00D207D0" w:rsidRPr="00982ACF">
              <w:t>-</w:t>
            </w:r>
            <w:r w:rsidRPr="00982ACF">
              <w:t>ти дорожного движения на них путем обеспече</w:t>
            </w:r>
            <w:r w:rsidR="00D207D0" w:rsidRPr="00982ACF">
              <w:t>-</w:t>
            </w:r>
            <w:r w:rsidRPr="00982ACF">
              <w:t>ния доступности для ин</w:t>
            </w:r>
            <w:r w:rsidR="00D207D0" w:rsidRPr="00982ACF">
              <w:t>-</w:t>
            </w:r>
            <w:r w:rsidRPr="00982ACF">
              <w:t>валидов и других мало</w:t>
            </w:r>
            <w:r w:rsidR="00D207D0" w:rsidRPr="00982ACF">
              <w:t>-</w:t>
            </w:r>
            <w:r w:rsidRPr="00982ACF">
              <w:t>мобильных групп насе</w:t>
            </w:r>
            <w:r w:rsidR="00D207D0" w:rsidRPr="00982ACF">
              <w:t>-</w:t>
            </w:r>
            <w:r w:rsidRPr="00982ACF">
              <w:t>ления пешеходных пере</w:t>
            </w:r>
            <w:r w:rsidR="00D207D0" w:rsidRPr="00982ACF">
              <w:t>-</w:t>
            </w:r>
            <w:r w:rsidRPr="00982ACF">
              <w:t>ходов, расположенных на автомобильных доро</w:t>
            </w:r>
            <w:r w:rsidR="00D207D0" w:rsidRPr="00982ACF">
              <w:t>-</w:t>
            </w:r>
            <w:r w:rsidRPr="00982ACF">
              <w:t>гах местного значения</w:t>
            </w:r>
          </w:p>
        </w:tc>
        <w:tc>
          <w:tcPr>
            <w:tcW w:w="1701" w:type="dxa"/>
            <w:hideMark/>
          </w:tcPr>
          <w:p w:rsidR="00565C9D" w:rsidRPr="00982ACF" w:rsidRDefault="00565C9D" w:rsidP="00571708">
            <w:pPr>
              <w:rPr>
                <w:bCs/>
                <w:color w:val="000000"/>
              </w:rPr>
            </w:pPr>
            <w:r w:rsidRPr="00982ACF">
              <w:rPr>
                <w:bCs/>
                <w:color w:val="000000"/>
              </w:rPr>
              <w:lastRenderedPageBreak/>
              <w:t>Всего:</w:t>
            </w:r>
          </w:p>
        </w:tc>
        <w:tc>
          <w:tcPr>
            <w:tcW w:w="1418" w:type="dxa"/>
            <w:hideMark/>
          </w:tcPr>
          <w:p w:rsidR="00565C9D" w:rsidRPr="00982ACF" w:rsidRDefault="00B54D69" w:rsidP="00571708">
            <w:pPr>
              <w:jc w:val="center"/>
              <w:rPr>
                <w:color w:val="000000"/>
              </w:rPr>
            </w:pPr>
            <w:r w:rsidRPr="00982ACF">
              <w:rPr>
                <w:color w:val="000000"/>
              </w:rPr>
              <w:t>12</w:t>
            </w:r>
            <w:r w:rsidR="00565C9D" w:rsidRPr="00982ACF">
              <w:rPr>
                <w:color w:val="000000"/>
              </w:rPr>
              <w:t>63,0</w:t>
            </w:r>
          </w:p>
        </w:tc>
        <w:tc>
          <w:tcPr>
            <w:tcW w:w="992" w:type="dxa"/>
            <w:hideMark/>
          </w:tcPr>
          <w:p w:rsidR="00565C9D" w:rsidRPr="00982ACF" w:rsidRDefault="00721B87" w:rsidP="00571708">
            <w:pPr>
              <w:jc w:val="center"/>
              <w:rPr>
                <w:color w:val="000000"/>
              </w:rPr>
            </w:pPr>
            <w:r w:rsidRPr="00982ACF">
              <w:rPr>
                <w:color w:val="000000"/>
              </w:rPr>
              <w:t>2</w:t>
            </w:r>
            <w:r w:rsidR="00565C9D" w:rsidRPr="00982ACF">
              <w:rPr>
                <w:color w:val="000000"/>
              </w:rPr>
              <w:t>63,0</w:t>
            </w:r>
          </w:p>
        </w:tc>
        <w:tc>
          <w:tcPr>
            <w:tcW w:w="992" w:type="dxa"/>
            <w:hideMark/>
          </w:tcPr>
          <w:p w:rsidR="00565C9D" w:rsidRPr="00982ACF" w:rsidRDefault="00565C9D" w:rsidP="00571708">
            <w:pPr>
              <w:jc w:val="center"/>
              <w:rPr>
                <w:color w:val="000000"/>
              </w:rPr>
            </w:pPr>
            <w:r w:rsidRPr="00982ACF">
              <w:rPr>
                <w:color w:val="000000"/>
              </w:rPr>
              <w:t>200,0</w:t>
            </w:r>
          </w:p>
        </w:tc>
        <w:tc>
          <w:tcPr>
            <w:tcW w:w="993" w:type="dxa"/>
            <w:hideMark/>
          </w:tcPr>
          <w:p w:rsidR="00565C9D" w:rsidRPr="00982ACF" w:rsidRDefault="00565C9D" w:rsidP="00571708">
            <w:pPr>
              <w:jc w:val="center"/>
              <w:rPr>
                <w:color w:val="000000"/>
              </w:rPr>
            </w:pPr>
            <w:r w:rsidRPr="00982ACF">
              <w:rPr>
                <w:color w:val="000000"/>
              </w:rPr>
              <w:t>200,0</w:t>
            </w:r>
          </w:p>
        </w:tc>
        <w:tc>
          <w:tcPr>
            <w:tcW w:w="1017" w:type="dxa"/>
            <w:hideMark/>
          </w:tcPr>
          <w:p w:rsidR="00565C9D" w:rsidRPr="00982ACF" w:rsidRDefault="00565C9D" w:rsidP="00571708">
            <w:pPr>
              <w:jc w:val="center"/>
              <w:rPr>
                <w:color w:val="000000"/>
              </w:rPr>
            </w:pPr>
            <w:r w:rsidRPr="00982ACF">
              <w:rPr>
                <w:color w:val="000000"/>
              </w:rPr>
              <w:t>200,0</w:t>
            </w:r>
          </w:p>
        </w:tc>
        <w:tc>
          <w:tcPr>
            <w:tcW w:w="967" w:type="dxa"/>
            <w:hideMark/>
          </w:tcPr>
          <w:p w:rsidR="00565C9D" w:rsidRPr="00982ACF" w:rsidRDefault="00565C9D" w:rsidP="00571708">
            <w:pPr>
              <w:jc w:val="center"/>
              <w:rPr>
                <w:color w:val="000000"/>
              </w:rPr>
            </w:pPr>
            <w:r w:rsidRPr="00982ACF">
              <w:rPr>
                <w:color w:val="000000"/>
              </w:rPr>
              <w:t>200,0</w:t>
            </w:r>
          </w:p>
        </w:tc>
        <w:tc>
          <w:tcPr>
            <w:tcW w:w="992" w:type="dxa"/>
            <w:hideMark/>
          </w:tcPr>
          <w:p w:rsidR="00565C9D" w:rsidRPr="00982ACF" w:rsidRDefault="00565C9D" w:rsidP="00571708">
            <w:pPr>
              <w:jc w:val="center"/>
              <w:rPr>
                <w:color w:val="000000"/>
              </w:rPr>
            </w:pPr>
            <w:r w:rsidRPr="00982ACF">
              <w:rPr>
                <w:color w:val="000000"/>
              </w:rPr>
              <w:t>200,0</w:t>
            </w:r>
          </w:p>
        </w:tc>
        <w:tc>
          <w:tcPr>
            <w:tcW w:w="1741" w:type="dxa"/>
            <w:vMerge w:val="restart"/>
            <w:noWrap/>
            <w:hideMark/>
          </w:tcPr>
          <w:p w:rsidR="00565C9D" w:rsidRPr="00982ACF" w:rsidRDefault="00565C9D" w:rsidP="00571708">
            <w:pPr>
              <w:jc w:val="center"/>
              <w:rPr>
                <w:color w:val="000000"/>
              </w:rPr>
            </w:pPr>
            <w:r w:rsidRPr="00982ACF">
              <w:rPr>
                <w:color w:val="000000"/>
              </w:rPr>
              <w:t>МКУ «ЦГХ»</w:t>
            </w:r>
          </w:p>
        </w:tc>
      </w:tr>
      <w:tr w:rsidR="00565C9D" w:rsidRPr="00982ACF" w:rsidTr="00571708">
        <w:trPr>
          <w:trHeight w:val="276"/>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tc>
        <w:tc>
          <w:tcPr>
            <w:tcW w:w="1701" w:type="dxa"/>
            <w:vMerge w:val="restart"/>
            <w:hideMark/>
          </w:tcPr>
          <w:p w:rsidR="00565C9D" w:rsidRPr="00982ACF" w:rsidRDefault="00565C9D" w:rsidP="00571708">
            <w:pPr>
              <w:rPr>
                <w:bCs/>
                <w:color w:val="000000"/>
              </w:rPr>
            </w:pPr>
            <w:r w:rsidRPr="00982ACF">
              <w:rPr>
                <w:bCs/>
                <w:color w:val="000000"/>
              </w:rPr>
              <w:t>местный бюджет</w:t>
            </w:r>
          </w:p>
        </w:tc>
        <w:tc>
          <w:tcPr>
            <w:tcW w:w="1418" w:type="dxa"/>
            <w:vMerge w:val="restart"/>
            <w:hideMark/>
          </w:tcPr>
          <w:p w:rsidR="00565C9D" w:rsidRPr="00982ACF" w:rsidRDefault="00B54D69" w:rsidP="00571708">
            <w:pPr>
              <w:jc w:val="center"/>
              <w:rPr>
                <w:color w:val="000000"/>
              </w:rPr>
            </w:pPr>
            <w:r w:rsidRPr="00982ACF">
              <w:rPr>
                <w:color w:val="000000"/>
              </w:rPr>
              <w:t>12</w:t>
            </w:r>
            <w:r w:rsidR="00565C9D" w:rsidRPr="00982ACF">
              <w:rPr>
                <w:color w:val="000000"/>
              </w:rPr>
              <w:t>63,0</w:t>
            </w:r>
          </w:p>
        </w:tc>
        <w:tc>
          <w:tcPr>
            <w:tcW w:w="992" w:type="dxa"/>
            <w:vMerge w:val="restart"/>
            <w:hideMark/>
          </w:tcPr>
          <w:p w:rsidR="00565C9D" w:rsidRPr="00982ACF" w:rsidRDefault="00721B87" w:rsidP="00571708">
            <w:pPr>
              <w:jc w:val="center"/>
              <w:rPr>
                <w:color w:val="000000"/>
              </w:rPr>
            </w:pPr>
            <w:r w:rsidRPr="00982ACF">
              <w:rPr>
                <w:color w:val="000000"/>
              </w:rPr>
              <w:t>2</w:t>
            </w:r>
            <w:r w:rsidR="00565C9D" w:rsidRPr="00982ACF">
              <w:rPr>
                <w:color w:val="000000"/>
              </w:rPr>
              <w:t>63,0</w:t>
            </w:r>
          </w:p>
        </w:tc>
        <w:tc>
          <w:tcPr>
            <w:tcW w:w="992" w:type="dxa"/>
            <w:vMerge w:val="restart"/>
            <w:hideMark/>
          </w:tcPr>
          <w:p w:rsidR="00565C9D" w:rsidRPr="00982ACF" w:rsidRDefault="00565C9D" w:rsidP="00571708">
            <w:pPr>
              <w:jc w:val="center"/>
              <w:rPr>
                <w:color w:val="000000"/>
              </w:rPr>
            </w:pPr>
            <w:r w:rsidRPr="00982ACF">
              <w:rPr>
                <w:color w:val="000000"/>
              </w:rPr>
              <w:t>200,0</w:t>
            </w:r>
          </w:p>
        </w:tc>
        <w:tc>
          <w:tcPr>
            <w:tcW w:w="993" w:type="dxa"/>
            <w:vMerge w:val="restart"/>
            <w:hideMark/>
          </w:tcPr>
          <w:p w:rsidR="00565C9D" w:rsidRPr="00982ACF" w:rsidRDefault="00565C9D" w:rsidP="00571708">
            <w:pPr>
              <w:jc w:val="center"/>
              <w:rPr>
                <w:color w:val="000000"/>
              </w:rPr>
            </w:pPr>
            <w:r w:rsidRPr="00982ACF">
              <w:rPr>
                <w:color w:val="000000"/>
              </w:rPr>
              <w:t>200,0</w:t>
            </w:r>
          </w:p>
        </w:tc>
        <w:tc>
          <w:tcPr>
            <w:tcW w:w="1017" w:type="dxa"/>
            <w:vMerge w:val="restart"/>
            <w:hideMark/>
          </w:tcPr>
          <w:p w:rsidR="00565C9D" w:rsidRPr="00982ACF" w:rsidRDefault="00565C9D" w:rsidP="00571708">
            <w:pPr>
              <w:jc w:val="center"/>
              <w:rPr>
                <w:color w:val="000000"/>
              </w:rPr>
            </w:pPr>
            <w:r w:rsidRPr="00982ACF">
              <w:rPr>
                <w:color w:val="000000"/>
              </w:rPr>
              <w:t>200,0</w:t>
            </w:r>
          </w:p>
        </w:tc>
        <w:tc>
          <w:tcPr>
            <w:tcW w:w="967" w:type="dxa"/>
            <w:vMerge w:val="restart"/>
            <w:hideMark/>
          </w:tcPr>
          <w:p w:rsidR="00565C9D" w:rsidRPr="00982ACF" w:rsidRDefault="00565C9D" w:rsidP="00571708">
            <w:pPr>
              <w:jc w:val="center"/>
              <w:rPr>
                <w:color w:val="000000"/>
              </w:rPr>
            </w:pPr>
            <w:r w:rsidRPr="00982ACF">
              <w:rPr>
                <w:color w:val="000000"/>
              </w:rPr>
              <w:t>200,0</w:t>
            </w:r>
          </w:p>
        </w:tc>
        <w:tc>
          <w:tcPr>
            <w:tcW w:w="992" w:type="dxa"/>
            <w:vMerge w:val="restart"/>
            <w:hideMark/>
          </w:tcPr>
          <w:p w:rsidR="00565C9D" w:rsidRPr="00982ACF" w:rsidRDefault="00565C9D" w:rsidP="00571708">
            <w:pPr>
              <w:jc w:val="center"/>
              <w:rPr>
                <w:color w:val="000000"/>
              </w:rPr>
            </w:pPr>
            <w:r w:rsidRPr="00982ACF">
              <w:rPr>
                <w:color w:val="000000"/>
              </w:rPr>
              <w:t>200,0</w:t>
            </w:r>
          </w:p>
        </w:tc>
        <w:tc>
          <w:tcPr>
            <w:tcW w:w="1741" w:type="dxa"/>
            <w:vMerge/>
            <w:vAlign w:val="center"/>
            <w:hideMark/>
          </w:tcPr>
          <w:p w:rsidR="00565C9D" w:rsidRPr="00982ACF" w:rsidRDefault="00565C9D" w:rsidP="00571708">
            <w:pPr>
              <w:rPr>
                <w:color w:val="000000"/>
              </w:rPr>
            </w:pPr>
          </w:p>
        </w:tc>
      </w:tr>
      <w:tr w:rsidR="00565C9D" w:rsidRPr="00982ACF" w:rsidTr="00571708">
        <w:trPr>
          <w:trHeight w:val="315"/>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000000"/>
              </w:rPr>
            </w:pPr>
          </w:p>
        </w:tc>
      </w:tr>
      <w:tr w:rsidR="00565C9D" w:rsidRPr="00982ACF" w:rsidTr="00571708">
        <w:trPr>
          <w:trHeight w:val="60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tc>
        <w:tc>
          <w:tcPr>
            <w:tcW w:w="1701" w:type="dxa"/>
            <w:hideMark/>
          </w:tcPr>
          <w:p w:rsidR="00565C9D" w:rsidRPr="00982ACF" w:rsidRDefault="00565C9D" w:rsidP="00571708">
            <w:pPr>
              <w:rPr>
                <w:bCs/>
                <w:color w:val="000000"/>
              </w:rPr>
            </w:pPr>
            <w:r w:rsidRPr="00982ACF">
              <w:rPr>
                <w:bCs/>
                <w:color w:val="000000"/>
              </w:rPr>
              <w:t>краевой бюджет</w:t>
            </w:r>
          </w:p>
        </w:tc>
        <w:tc>
          <w:tcPr>
            <w:tcW w:w="1418"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3" w:type="dxa"/>
            <w:hideMark/>
          </w:tcPr>
          <w:p w:rsidR="00565C9D" w:rsidRPr="00982ACF" w:rsidRDefault="00565C9D" w:rsidP="00571708">
            <w:pPr>
              <w:jc w:val="center"/>
              <w:rPr>
                <w:color w:val="000000"/>
              </w:rPr>
            </w:pPr>
            <w:r w:rsidRPr="00982ACF">
              <w:rPr>
                <w:color w:val="000000"/>
              </w:rPr>
              <w:t>0,0</w:t>
            </w:r>
          </w:p>
        </w:tc>
        <w:tc>
          <w:tcPr>
            <w:tcW w:w="1017" w:type="dxa"/>
            <w:hideMark/>
          </w:tcPr>
          <w:p w:rsidR="00565C9D" w:rsidRPr="00982ACF" w:rsidRDefault="00565C9D" w:rsidP="00571708">
            <w:pPr>
              <w:jc w:val="center"/>
              <w:rPr>
                <w:color w:val="000000"/>
              </w:rPr>
            </w:pPr>
            <w:r w:rsidRPr="00982ACF">
              <w:rPr>
                <w:color w:val="000000"/>
              </w:rPr>
              <w:t>0,0</w:t>
            </w:r>
          </w:p>
        </w:tc>
        <w:tc>
          <w:tcPr>
            <w:tcW w:w="967"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1741" w:type="dxa"/>
            <w:vMerge/>
            <w:vAlign w:val="center"/>
            <w:hideMark/>
          </w:tcPr>
          <w:p w:rsidR="00565C9D" w:rsidRPr="00982ACF" w:rsidRDefault="00565C9D" w:rsidP="00571708">
            <w:pPr>
              <w:rPr>
                <w:color w:val="000000"/>
              </w:rPr>
            </w:pPr>
          </w:p>
        </w:tc>
      </w:tr>
      <w:tr w:rsidR="00565C9D" w:rsidRPr="00982ACF" w:rsidTr="00571708">
        <w:trPr>
          <w:trHeight w:val="63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tc>
        <w:tc>
          <w:tcPr>
            <w:tcW w:w="1701" w:type="dxa"/>
            <w:hideMark/>
          </w:tcPr>
          <w:p w:rsidR="00565C9D" w:rsidRPr="00982ACF" w:rsidRDefault="00565C9D" w:rsidP="00571708">
            <w:pPr>
              <w:rPr>
                <w:bCs/>
                <w:color w:val="000000"/>
              </w:rPr>
            </w:pPr>
            <w:r w:rsidRPr="00982ACF">
              <w:rPr>
                <w:bCs/>
                <w:color w:val="000000"/>
              </w:rPr>
              <w:t>федеральный бюджет</w:t>
            </w:r>
          </w:p>
        </w:tc>
        <w:tc>
          <w:tcPr>
            <w:tcW w:w="1418"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3" w:type="dxa"/>
            <w:hideMark/>
          </w:tcPr>
          <w:p w:rsidR="00565C9D" w:rsidRPr="00982ACF" w:rsidRDefault="00565C9D" w:rsidP="00571708">
            <w:pPr>
              <w:jc w:val="center"/>
              <w:rPr>
                <w:color w:val="000000"/>
              </w:rPr>
            </w:pPr>
            <w:r w:rsidRPr="00982ACF">
              <w:rPr>
                <w:color w:val="000000"/>
              </w:rPr>
              <w:t>0,0</w:t>
            </w:r>
          </w:p>
        </w:tc>
        <w:tc>
          <w:tcPr>
            <w:tcW w:w="1017" w:type="dxa"/>
            <w:hideMark/>
          </w:tcPr>
          <w:p w:rsidR="00565C9D" w:rsidRPr="00982ACF" w:rsidRDefault="00565C9D" w:rsidP="00571708">
            <w:pPr>
              <w:jc w:val="center"/>
              <w:rPr>
                <w:color w:val="000000"/>
              </w:rPr>
            </w:pPr>
            <w:r w:rsidRPr="00982ACF">
              <w:rPr>
                <w:color w:val="000000"/>
              </w:rPr>
              <w:t>0,0</w:t>
            </w:r>
          </w:p>
        </w:tc>
        <w:tc>
          <w:tcPr>
            <w:tcW w:w="967"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1741" w:type="dxa"/>
            <w:vMerge/>
            <w:vAlign w:val="center"/>
            <w:hideMark/>
          </w:tcPr>
          <w:p w:rsidR="00565C9D" w:rsidRPr="00982ACF" w:rsidRDefault="00565C9D" w:rsidP="00571708">
            <w:pPr>
              <w:rPr>
                <w:color w:val="000000"/>
              </w:rPr>
            </w:pPr>
          </w:p>
        </w:tc>
      </w:tr>
      <w:tr w:rsidR="00565C9D" w:rsidRPr="00982ACF" w:rsidTr="00455280">
        <w:trPr>
          <w:trHeight w:val="1817"/>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tc>
        <w:tc>
          <w:tcPr>
            <w:tcW w:w="1701" w:type="dxa"/>
            <w:hideMark/>
          </w:tcPr>
          <w:p w:rsidR="00565C9D" w:rsidRPr="00982ACF" w:rsidRDefault="00565C9D" w:rsidP="00571708">
            <w:pPr>
              <w:rPr>
                <w:bCs/>
                <w:color w:val="000000"/>
              </w:rPr>
            </w:pPr>
            <w:r w:rsidRPr="00982ACF">
              <w:rPr>
                <w:bCs/>
                <w:color w:val="000000"/>
              </w:rPr>
              <w:t>внебюджетные источники</w:t>
            </w:r>
          </w:p>
        </w:tc>
        <w:tc>
          <w:tcPr>
            <w:tcW w:w="1418"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3" w:type="dxa"/>
            <w:hideMark/>
          </w:tcPr>
          <w:p w:rsidR="00565C9D" w:rsidRPr="00982ACF" w:rsidRDefault="00565C9D" w:rsidP="00571708">
            <w:pPr>
              <w:jc w:val="center"/>
              <w:rPr>
                <w:color w:val="000000"/>
              </w:rPr>
            </w:pPr>
            <w:r w:rsidRPr="00982ACF">
              <w:rPr>
                <w:color w:val="000000"/>
              </w:rPr>
              <w:t>0,0</w:t>
            </w:r>
          </w:p>
        </w:tc>
        <w:tc>
          <w:tcPr>
            <w:tcW w:w="1017" w:type="dxa"/>
            <w:hideMark/>
          </w:tcPr>
          <w:p w:rsidR="00565C9D" w:rsidRPr="00982ACF" w:rsidRDefault="00565C9D" w:rsidP="00571708">
            <w:pPr>
              <w:jc w:val="center"/>
              <w:rPr>
                <w:color w:val="000000"/>
              </w:rPr>
            </w:pPr>
            <w:r w:rsidRPr="00982ACF">
              <w:rPr>
                <w:color w:val="000000"/>
              </w:rPr>
              <w:t>0,0</w:t>
            </w:r>
          </w:p>
        </w:tc>
        <w:tc>
          <w:tcPr>
            <w:tcW w:w="967"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1741" w:type="dxa"/>
            <w:vMerge/>
            <w:vAlign w:val="center"/>
            <w:hideMark/>
          </w:tcPr>
          <w:p w:rsidR="00565C9D" w:rsidRPr="00982ACF" w:rsidRDefault="00565C9D" w:rsidP="00571708">
            <w:pPr>
              <w:rPr>
                <w:color w:val="000000"/>
              </w:rPr>
            </w:pPr>
          </w:p>
        </w:tc>
      </w:tr>
      <w:tr w:rsidR="00565C9D" w:rsidRPr="00982ACF" w:rsidTr="000E58BC">
        <w:trPr>
          <w:trHeight w:val="420"/>
        </w:trPr>
        <w:tc>
          <w:tcPr>
            <w:tcW w:w="866" w:type="dxa"/>
            <w:vMerge w:val="restart"/>
            <w:shd w:val="clear" w:color="000000" w:fill="FFFFFF"/>
            <w:vAlign w:val="center"/>
            <w:hideMark/>
          </w:tcPr>
          <w:p w:rsidR="00565C9D" w:rsidRPr="00982ACF" w:rsidRDefault="00565C9D" w:rsidP="00571708">
            <w:pPr>
              <w:jc w:val="center"/>
              <w:rPr>
                <w:color w:val="000000"/>
              </w:rPr>
            </w:pPr>
            <w:r w:rsidRPr="00982ACF">
              <w:rPr>
                <w:color w:val="000000"/>
              </w:rPr>
              <w:t>1.1.2</w:t>
            </w:r>
          </w:p>
        </w:tc>
        <w:tc>
          <w:tcPr>
            <w:tcW w:w="2835" w:type="dxa"/>
            <w:vMerge w:val="restart"/>
            <w:shd w:val="clear" w:color="000000" w:fill="FFFFFF"/>
            <w:hideMark/>
          </w:tcPr>
          <w:p w:rsidR="00565C9D" w:rsidRPr="00982ACF" w:rsidRDefault="00565C9D" w:rsidP="00571708">
            <w:r w:rsidRPr="00982ACF">
              <w:t>Реализация полномочий в области дорожной де</w:t>
            </w:r>
            <w:r w:rsidR="00D207D0" w:rsidRPr="00982ACF">
              <w:t>-</w:t>
            </w:r>
            <w:r w:rsidRPr="00982ACF">
              <w:t>ятельности в отношении автомобильных дорог местного значения и обеспечения безопаснос</w:t>
            </w:r>
            <w:r w:rsidR="00D207D0" w:rsidRPr="00982ACF">
              <w:t>-</w:t>
            </w:r>
            <w:r w:rsidRPr="00982ACF">
              <w:t>ти дорожного движения на них путем обеспече</w:t>
            </w:r>
            <w:r w:rsidR="00D207D0" w:rsidRPr="00982ACF">
              <w:t>-</w:t>
            </w:r>
            <w:r w:rsidRPr="00982ACF">
              <w:t>ния доступности для ин</w:t>
            </w:r>
            <w:r w:rsidR="00970EDF" w:rsidRPr="00982ACF">
              <w:t>-</w:t>
            </w:r>
            <w:r w:rsidRPr="00982ACF">
              <w:t>валидов и других мало</w:t>
            </w:r>
            <w:r w:rsidR="00970EDF" w:rsidRPr="00982ACF">
              <w:t>-</w:t>
            </w:r>
            <w:r w:rsidRPr="00982ACF">
              <w:t>мобильных групп насе</w:t>
            </w:r>
            <w:r w:rsidR="00970EDF" w:rsidRPr="00982ACF">
              <w:t>-</w:t>
            </w:r>
            <w:r w:rsidRPr="00982ACF">
              <w:t>ления остановочных пунктов общественного транспорта, расположен</w:t>
            </w:r>
            <w:r w:rsidR="00C50026" w:rsidRPr="00982ACF">
              <w:t>-</w:t>
            </w:r>
            <w:r w:rsidRPr="00982ACF">
              <w:t>ных на автомобильных дорогах местного значе</w:t>
            </w:r>
            <w:r w:rsidR="00D207D0" w:rsidRPr="00982ACF">
              <w:t>-</w:t>
            </w:r>
            <w:r w:rsidRPr="00982ACF">
              <w:t>ния</w:t>
            </w:r>
          </w:p>
        </w:tc>
        <w:tc>
          <w:tcPr>
            <w:tcW w:w="1701" w:type="dxa"/>
            <w:hideMark/>
          </w:tcPr>
          <w:p w:rsidR="00565C9D" w:rsidRPr="00982ACF" w:rsidRDefault="00565C9D" w:rsidP="00571708">
            <w:pPr>
              <w:rPr>
                <w:bCs/>
                <w:color w:val="000000"/>
              </w:rPr>
            </w:pPr>
            <w:r w:rsidRPr="00982ACF">
              <w:rPr>
                <w:bCs/>
                <w:color w:val="000000"/>
              </w:rPr>
              <w:t>Всего:</w:t>
            </w:r>
          </w:p>
        </w:tc>
        <w:tc>
          <w:tcPr>
            <w:tcW w:w="1418" w:type="dxa"/>
            <w:hideMark/>
          </w:tcPr>
          <w:p w:rsidR="00565C9D" w:rsidRPr="00982ACF" w:rsidRDefault="00B54D69" w:rsidP="00571708">
            <w:pPr>
              <w:jc w:val="center"/>
              <w:rPr>
                <w:color w:val="000000"/>
              </w:rPr>
            </w:pPr>
            <w:r w:rsidRPr="00982ACF">
              <w:rPr>
                <w:color w:val="000000"/>
              </w:rPr>
              <w:t>15</w:t>
            </w:r>
            <w:r w:rsidR="00565C9D" w:rsidRPr="00982ACF">
              <w:rPr>
                <w:color w:val="000000"/>
              </w:rPr>
              <w:t>00,0</w:t>
            </w:r>
          </w:p>
        </w:tc>
        <w:tc>
          <w:tcPr>
            <w:tcW w:w="992" w:type="dxa"/>
            <w:hideMark/>
          </w:tcPr>
          <w:p w:rsidR="00565C9D" w:rsidRPr="00982ACF" w:rsidRDefault="00721B87"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300,0</w:t>
            </w:r>
          </w:p>
        </w:tc>
        <w:tc>
          <w:tcPr>
            <w:tcW w:w="993" w:type="dxa"/>
            <w:hideMark/>
          </w:tcPr>
          <w:p w:rsidR="00565C9D" w:rsidRPr="00982ACF" w:rsidRDefault="00565C9D" w:rsidP="00571708">
            <w:pPr>
              <w:jc w:val="center"/>
              <w:rPr>
                <w:color w:val="000000"/>
              </w:rPr>
            </w:pPr>
            <w:r w:rsidRPr="00982ACF">
              <w:rPr>
                <w:color w:val="000000"/>
              </w:rPr>
              <w:t>300,0</w:t>
            </w:r>
          </w:p>
        </w:tc>
        <w:tc>
          <w:tcPr>
            <w:tcW w:w="1017" w:type="dxa"/>
            <w:hideMark/>
          </w:tcPr>
          <w:p w:rsidR="00565C9D" w:rsidRPr="00982ACF" w:rsidRDefault="00565C9D" w:rsidP="00571708">
            <w:pPr>
              <w:jc w:val="center"/>
              <w:rPr>
                <w:color w:val="000000"/>
              </w:rPr>
            </w:pPr>
            <w:r w:rsidRPr="00982ACF">
              <w:rPr>
                <w:color w:val="000000"/>
              </w:rPr>
              <w:t>300,0</w:t>
            </w:r>
          </w:p>
        </w:tc>
        <w:tc>
          <w:tcPr>
            <w:tcW w:w="967" w:type="dxa"/>
            <w:hideMark/>
          </w:tcPr>
          <w:p w:rsidR="00565C9D" w:rsidRPr="00982ACF" w:rsidRDefault="00565C9D" w:rsidP="00571708">
            <w:pPr>
              <w:jc w:val="center"/>
              <w:rPr>
                <w:color w:val="000000"/>
              </w:rPr>
            </w:pPr>
            <w:r w:rsidRPr="00982ACF">
              <w:rPr>
                <w:color w:val="000000"/>
              </w:rPr>
              <w:t>300,0</w:t>
            </w:r>
          </w:p>
        </w:tc>
        <w:tc>
          <w:tcPr>
            <w:tcW w:w="992" w:type="dxa"/>
            <w:hideMark/>
          </w:tcPr>
          <w:p w:rsidR="00565C9D" w:rsidRPr="00982ACF" w:rsidRDefault="00565C9D" w:rsidP="00571708">
            <w:pPr>
              <w:jc w:val="center"/>
              <w:rPr>
                <w:color w:val="000000"/>
              </w:rPr>
            </w:pPr>
            <w:r w:rsidRPr="00982ACF">
              <w:rPr>
                <w:color w:val="000000"/>
              </w:rPr>
              <w:t>300,0</w:t>
            </w:r>
          </w:p>
        </w:tc>
        <w:tc>
          <w:tcPr>
            <w:tcW w:w="1741" w:type="dxa"/>
            <w:vMerge w:val="restart"/>
            <w:noWrap/>
            <w:hideMark/>
          </w:tcPr>
          <w:p w:rsidR="00565C9D" w:rsidRPr="00982ACF" w:rsidRDefault="00565C9D" w:rsidP="00571708">
            <w:pPr>
              <w:jc w:val="center"/>
              <w:rPr>
                <w:color w:val="000000"/>
              </w:rPr>
            </w:pPr>
            <w:r w:rsidRPr="00982ACF">
              <w:rPr>
                <w:color w:val="000000"/>
              </w:rPr>
              <w:t>МКУ «ЦГХ»</w:t>
            </w:r>
          </w:p>
        </w:tc>
      </w:tr>
      <w:tr w:rsidR="00565C9D" w:rsidRPr="00982ACF" w:rsidTr="00571708">
        <w:trPr>
          <w:trHeight w:val="63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tc>
        <w:tc>
          <w:tcPr>
            <w:tcW w:w="1701" w:type="dxa"/>
            <w:hideMark/>
          </w:tcPr>
          <w:p w:rsidR="00565C9D" w:rsidRPr="00982ACF" w:rsidRDefault="00565C9D" w:rsidP="00571708">
            <w:pPr>
              <w:rPr>
                <w:bCs/>
                <w:color w:val="000000"/>
              </w:rPr>
            </w:pPr>
            <w:r w:rsidRPr="00982ACF">
              <w:rPr>
                <w:bCs/>
                <w:color w:val="000000"/>
              </w:rPr>
              <w:t>местный бюджет</w:t>
            </w:r>
          </w:p>
        </w:tc>
        <w:tc>
          <w:tcPr>
            <w:tcW w:w="1418" w:type="dxa"/>
            <w:hideMark/>
          </w:tcPr>
          <w:p w:rsidR="00565C9D" w:rsidRPr="00982ACF" w:rsidRDefault="00B54D69" w:rsidP="00571708">
            <w:pPr>
              <w:jc w:val="center"/>
              <w:rPr>
                <w:color w:val="000000"/>
              </w:rPr>
            </w:pPr>
            <w:r w:rsidRPr="00982ACF">
              <w:rPr>
                <w:color w:val="000000"/>
              </w:rPr>
              <w:t>15</w:t>
            </w:r>
            <w:r w:rsidR="00565C9D" w:rsidRPr="00982ACF">
              <w:rPr>
                <w:color w:val="000000"/>
              </w:rPr>
              <w:t>00,0</w:t>
            </w:r>
          </w:p>
        </w:tc>
        <w:tc>
          <w:tcPr>
            <w:tcW w:w="992" w:type="dxa"/>
            <w:hideMark/>
          </w:tcPr>
          <w:p w:rsidR="00565C9D" w:rsidRPr="00982ACF" w:rsidRDefault="00721B87"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300,0</w:t>
            </w:r>
          </w:p>
        </w:tc>
        <w:tc>
          <w:tcPr>
            <w:tcW w:w="993" w:type="dxa"/>
            <w:hideMark/>
          </w:tcPr>
          <w:p w:rsidR="00565C9D" w:rsidRPr="00982ACF" w:rsidRDefault="00565C9D" w:rsidP="00571708">
            <w:pPr>
              <w:jc w:val="center"/>
              <w:rPr>
                <w:color w:val="000000"/>
              </w:rPr>
            </w:pPr>
            <w:r w:rsidRPr="00982ACF">
              <w:rPr>
                <w:color w:val="000000"/>
              </w:rPr>
              <w:t>300,0</w:t>
            </w:r>
          </w:p>
        </w:tc>
        <w:tc>
          <w:tcPr>
            <w:tcW w:w="1017" w:type="dxa"/>
            <w:hideMark/>
          </w:tcPr>
          <w:p w:rsidR="00565C9D" w:rsidRPr="00982ACF" w:rsidRDefault="00565C9D" w:rsidP="00571708">
            <w:pPr>
              <w:jc w:val="center"/>
              <w:rPr>
                <w:color w:val="000000"/>
              </w:rPr>
            </w:pPr>
            <w:r w:rsidRPr="00982ACF">
              <w:rPr>
                <w:color w:val="000000"/>
              </w:rPr>
              <w:t>300,0</w:t>
            </w:r>
          </w:p>
        </w:tc>
        <w:tc>
          <w:tcPr>
            <w:tcW w:w="967" w:type="dxa"/>
            <w:hideMark/>
          </w:tcPr>
          <w:p w:rsidR="00565C9D" w:rsidRPr="00982ACF" w:rsidRDefault="00565C9D" w:rsidP="00571708">
            <w:pPr>
              <w:jc w:val="center"/>
              <w:rPr>
                <w:color w:val="000000"/>
              </w:rPr>
            </w:pPr>
            <w:r w:rsidRPr="00982ACF">
              <w:rPr>
                <w:color w:val="000000"/>
              </w:rPr>
              <w:t>300,0</w:t>
            </w:r>
          </w:p>
        </w:tc>
        <w:tc>
          <w:tcPr>
            <w:tcW w:w="992" w:type="dxa"/>
            <w:hideMark/>
          </w:tcPr>
          <w:p w:rsidR="00565C9D" w:rsidRPr="00982ACF" w:rsidRDefault="00565C9D" w:rsidP="00571708">
            <w:pPr>
              <w:jc w:val="center"/>
              <w:rPr>
                <w:color w:val="000000"/>
              </w:rPr>
            </w:pPr>
            <w:r w:rsidRPr="00982ACF">
              <w:rPr>
                <w:color w:val="000000"/>
              </w:rPr>
              <w:t>300,0</w:t>
            </w:r>
          </w:p>
        </w:tc>
        <w:tc>
          <w:tcPr>
            <w:tcW w:w="1741" w:type="dxa"/>
            <w:vMerge/>
            <w:vAlign w:val="center"/>
            <w:hideMark/>
          </w:tcPr>
          <w:p w:rsidR="00565C9D" w:rsidRPr="00982ACF" w:rsidRDefault="00565C9D" w:rsidP="00571708">
            <w:pPr>
              <w:rPr>
                <w:color w:val="000000"/>
              </w:rPr>
            </w:pPr>
          </w:p>
        </w:tc>
      </w:tr>
      <w:tr w:rsidR="00565C9D" w:rsidRPr="00982ACF" w:rsidTr="00571708">
        <w:trPr>
          <w:trHeight w:val="63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tc>
        <w:tc>
          <w:tcPr>
            <w:tcW w:w="1701" w:type="dxa"/>
            <w:hideMark/>
          </w:tcPr>
          <w:p w:rsidR="00565C9D" w:rsidRPr="00982ACF" w:rsidRDefault="00565C9D" w:rsidP="00571708">
            <w:pPr>
              <w:rPr>
                <w:bCs/>
                <w:color w:val="000000"/>
              </w:rPr>
            </w:pPr>
            <w:r w:rsidRPr="00982ACF">
              <w:rPr>
                <w:bCs/>
                <w:color w:val="000000"/>
              </w:rPr>
              <w:t>краевой бюджет</w:t>
            </w:r>
          </w:p>
        </w:tc>
        <w:tc>
          <w:tcPr>
            <w:tcW w:w="1418"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3" w:type="dxa"/>
            <w:hideMark/>
          </w:tcPr>
          <w:p w:rsidR="00565C9D" w:rsidRPr="00982ACF" w:rsidRDefault="00565C9D" w:rsidP="00571708">
            <w:pPr>
              <w:jc w:val="center"/>
              <w:rPr>
                <w:color w:val="000000"/>
              </w:rPr>
            </w:pPr>
            <w:r w:rsidRPr="00982ACF">
              <w:rPr>
                <w:color w:val="000000"/>
              </w:rPr>
              <w:t>0,0</w:t>
            </w:r>
          </w:p>
        </w:tc>
        <w:tc>
          <w:tcPr>
            <w:tcW w:w="1017" w:type="dxa"/>
            <w:hideMark/>
          </w:tcPr>
          <w:p w:rsidR="00565C9D" w:rsidRPr="00982ACF" w:rsidRDefault="00565C9D" w:rsidP="00571708">
            <w:pPr>
              <w:jc w:val="center"/>
              <w:rPr>
                <w:color w:val="000000"/>
              </w:rPr>
            </w:pPr>
            <w:r w:rsidRPr="00982ACF">
              <w:rPr>
                <w:color w:val="000000"/>
              </w:rPr>
              <w:t>0,0</w:t>
            </w:r>
          </w:p>
        </w:tc>
        <w:tc>
          <w:tcPr>
            <w:tcW w:w="967"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1741" w:type="dxa"/>
            <w:vMerge/>
            <w:vAlign w:val="center"/>
            <w:hideMark/>
          </w:tcPr>
          <w:p w:rsidR="00565C9D" w:rsidRPr="00982ACF" w:rsidRDefault="00565C9D" w:rsidP="00571708">
            <w:pPr>
              <w:rPr>
                <w:color w:val="000000"/>
              </w:rPr>
            </w:pPr>
          </w:p>
        </w:tc>
      </w:tr>
      <w:tr w:rsidR="00565C9D" w:rsidRPr="00982ACF" w:rsidTr="00571708">
        <w:trPr>
          <w:trHeight w:val="63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tc>
        <w:tc>
          <w:tcPr>
            <w:tcW w:w="1701" w:type="dxa"/>
            <w:hideMark/>
          </w:tcPr>
          <w:p w:rsidR="00565C9D" w:rsidRPr="00982ACF" w:rsidRDefault="00565C9D" w:rsidP="00571708">
            <w:pPr>
              <w:rPr>
                <w:bCs/>
                <w:color w:val="000000"/>
              </w:rPr>
            </w:pPr>
            <w:r w:rsidRPr="00982ACF">
              <w:rPr>
                <w:bCs/>
                <w:color w:val="000000"/>
              </w:rPr>
              <w:t>федеральный бюджет</w:t>
            </w:r>
          </w:p>
        </w:tc>
        <w:tc>
          <w:tcPr>
            <w:tcW w:w="1418"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3" w:type="dxa"/>
            <w:hideMark/>
          </w:tcPr>
          <w:p w:rsidR="00565C9D" w:rsidRPr="00982ACF" w:rsidRDefault="00565C9D" w:rsidP="00571708">
            <w:pPr>
              <w:jc w:val="center"/>
              <w:rPr>
                <w:color w:val="000000"/>
              </w:rPr>
            </w:pPr>
            <w:r w:rsidRPr="00982ACF">
              <w:rPr>
                <w:color w:val="000000"/>
              </w:rPr>
              <w:t>0,0</w:t>
            </w:r>
          </w:p>
        </w:tc>
        <w:tc>
          <w:tcPr>
            <w:tcW w:w="1017" w:type="dxa"/>
            <w:hideMark/>
          </w:tcPr>
          <w:p w:rsidR="00565C9D" w:rsidRPr="00982ACF" w:rsidRDefault="00565C9D" w:rsidP="00571708">
            <w:pPr>
              <w:jc w:val="center"/>
              <w:rPr>
                <w:color w:val="000000"/>
              </w:rPr>
            </w:pPr>
            <w:r w:rsidRPr="00982ACF">
              <w:rPr>
                <w:color w:val="000000"/>
              </w:rPr>
              <w:t>0,0</w:t>
            </w:r>
          </w:p>
        </w:tc>
        <w:tc>
          <w:tcPr>
            <w:tcW w:w="967"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1741" w:type="dxa"/>
            <w:vMerge/>
            <w:vAlign w:val="center"/>
            <w:hideMark/>
          </w:tcPr>
          <w:p w:rsidR="00565C9D" w:rsidRPr="00982ACF" w:rsidRDefault="00565C9D" w:rsidP="00571708">
            <w:pPr>
              <w:rPr>
                <w:color w:val="000000"/>
              </w:rPr>
            </w:pPr>
          </w:p>
        </w:tc>
      </w:tr>
      <w:tr w:rsidR="00565C9D" w:rsidRPr="00982ACF" w:rsidTr="00571708">
        <w:trPr>
          <w:trHeight w:val="63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tc>
        <w:tc>
          <w:tcPr>
            <w:tcW w:w="1701" w:type="dxa"/>
            <w:hideMark/>
          </w:tcPr>
          <w:p w:rsidR="00565C9D" w:rsidRPr="00982ACF" w:rsidRDefault="00565C9D" w:rsidP="00571708">
            <w:pPr>
              <w:rPr>
                <w:bCs/>
                <w:color w:val="000000"/>
              </w:rPr>
            </w:pPr>
            <w:r w:rsidRPr="00982ACF">
              <w:rPr>
                <w:bCs/>
                <w:color w:val="000000"/>
              </w:rPr>
              <w:t>внебюджетные источники</w:t>
            </w:r>
          </w:p>
        </w:tc>
        <w:tc>
          <w:tcPr>
            <w:tcW w:w="1418"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993" w:type="dxa"/>
            <w:hideMark/>
          </w:tcPr>
          <w:p w:rsidR="00565C9D" w:rsidRPr="00982ACF" w:rsidRDefault="00565C9D" w:rsidP="00571708">
            <w:pPr>
              <w:jc w:val="center"/>
              <w:rPr>
                <w:color w:val="000000"/>
              </w:rPr>
            </w:pPr>
            <w:r w:rsidRPr="00982ACF">
              <w:rPr>
                <w:color w:val="000000"/>
              </w:rPr>
              <w:t>0,0</w:t>
            </w:r>
          </w:p>
        </w:tc>
        <w:tc>
          <w:tcPr>
            <w:tcW w:w="1017" w:type="dxa"/>
            <w:hideMark/>
          </w:tcPr>
          <w:p w:rsidR="00565C9D" w:rsidRPr="00982ACF" w:rsidRDefault="00565C9D" w:rsidP="00571708">
            <w:pPr>
              <w:jc w:val="center"/>
              <w:rPr>
                <w:color w:val="000000"/>
              </w:rPr>
            </w:pPr>
            <w:r w:rsidRPr="00982ACF">
              <w:rPr>
                <w:color w:val="000000"/>
              </w:rPr>
              <w:t>0,0</w:t>
            </w:r>
          </w:p>
        </w:tc>
        <w:tc>
          <w:tcPr>
            <w:tcW w:w="967"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1741" w:type="dxa"/>
            <w:vMerge/>
            <w:vAlign w:val="center"/>
            <w:hideMark/>
          </w:tcPr>
          <w:p w:rsidR="00565C9D" w:rsidRPr="00982ACF" w:rsidRDefault="00565C9D" w:rsidP="00571708">
            <w:pPr>
              <w:rPr>
                <w:color w:val="000000"/>
              </w:rPr>
            </w:pPr>
          </w:p>
        </w:tc>
      </w:tr>
      <w:tr w:rsidR="00565C9D" w:rsidRPr="00982ACF" w:rsidTr="00CD307E">
        <w:trPr>
          <w:trHeight w:val="278"/>
        </w:trPr>
        <w:tc>
          <w:tcPr>
            <w:tcW w:w="3701" w:type="dxa"/>
            <w:gridSpan w:val="2"/>
            <w:vMerge w:val="restart"/>
            <w:shd w:val="clear" w:color="000000" w:fill="FFFFFF"/>
            <w:hideMark/>
          </w:tcPr>
          <w:p w:rsidR="00565C9D" w:rsidRPr="00982ACF" w:rsidRDefault="00565C9D" w:rsidP="00571708">
            <w:pPr>
              <w:rPr>
                <w:bCs/>
                <w:color w:val="000000"/>
              </w:rPr>
            </w:pPr>
            <w:r w:rsidRPr="00982ACF">
              <w:rPr>
                <w:bCs/>
                <w:color w:val="000000"/>
              </w:rPr>
              <w:t>ИТОГО по подразделу 7.1  «Повышение уровня беспрепят</w:t>
            </w:r>
            <w:r w:rsidR="00D207D0" w:rsidRPr="00982ACF">
              <w:rPr>
                <w:bCs/>
                <w:color w:val="000000"/>
              </w:rPr>
              <w:t>-</w:t>
            </w:r>
            <w:r w:rsidRPr="00982ACF">
              <w:rPr>
                <w:bCs/>
                <w:color w:val="000000"/>
              </w:rPr>
              <w:t>ственного доступа приоритетных объектов и услуг в приоритетных сферах жизнедеятельности инва</w:t>
            </w:r>
            <w:r w:rsidR="00D207D0" w:rsidRPr="00982ACF">
              <w:rPr>
                <w:bCs/>
                <w:color w:val="000000"/>
              </w:rPr>
              <w:t>-</w:t>
            </w:r>
            <w:r w:rsidRPr="00982ACF">
              <w:rPr>
                <w:bCs/>
                <w:color w:val="000000"/>
              </w:rPr>
              <w:t>лидов и других маломобильных групп населения в Ейском город</w:t>
            </w:r>
            <w:r w:rsidR="00D207D0" w:rsidRPr="00982ACF">
              <w:rPr>
                <w:bCs/>
                <w:color w:val="000000"/>
              </w:rPr>
              <w:t>-</w:t>
            </w:r>
            <w:r w:rsidRPr="00982ACF">
              <w:rPr>
                <w:bCs/>
                <w:color w:val="000000"/>
              </w:rPr>
              <w:lastRenderedPageBreak/>
              <w:t>ском поселении Ейского района»</w:t>
            </w:r>
          </w:p>
        </w:tc>
        <w:tc>
          <w:tcPr>
            <w:tcW w:w="1701" w:type="dxa"/>
            <w:hideMark/>
          </w:tcPr>
          <w:p w:rsidR="00565C9D" w:rsidRPr="00982ACF" w:rsidRDefault="00565C9D" w:rsidP="00571708">
            <w:pPr>
              <w:rPr>
                <w:bCs/>
                <w:color w:val="000000"/>
              </w:rPr>
            </w:pPr>
            <w:r w:rsidRPr="00982ACF">
              <w:rPr>
                <w:bCs/>
                <w:color w:val="000000"/>
              </w:rPr>
              <w:lastRenderedPageBreak/>
              <w:t>Всего:</w:t>
            </w:r>
          </w:p>
        </w:tc>
        <w:tc>
          <w:tcPr>
            <w:tcW w:w="1418" w:type="dxa"/>
            <w:hideMark/>
          </w:tcPr>
          <w:p w:rsidR="00565C9D" w:rsidRPr="00982ACF" w:rsidRDefault="00565C9D" w:rsidP="00571708">
            <w:pPr>
              <w:jc w:val="center"/>
              <w:rPr>
                <w:bCs/>
                <w:color w:val="000000"/>
              </w:rPr>
            </w:pPr>
            <w:r w:rsidRPr="00982ACF">
              <w:rPr>
                <w:bCs/>
                <w:color w:val="000000"/>
              </w:rPr>
              <w:t>2763,0</w:t>
            </w:r>
          </w:p>
        </w:tc>
        <w:tc>
          <w:tcPr>
            <w:tcW w:w="992" w:type="dxa"/>
            <w:hideMark/>
          </w:tcPr>
          <w:p w:rsidR="00565C9D" w:rsidRPr="00982ACF" w:rsidRDefault="00565C9D" w:rsidP="00571708">
            <w:pPr>
              <w:jc w:val="center"/>
              <w:rPr>
                <w:bCs/>
                <w:color w:val="000000"/>
              </w:rPr>
            </w:pPr>
            <w:r w:rsidRPr="00982ACF">
              <w:rPr>
                <w:bCs/>
                <w:color w:val="000000"/>
              </w:rPr>
              <w:t>263,0</w:t>
            </w:r>
          </w:p>
        </w:tc>
        <w:tc>
          <w:tcPr>
            <w:tcW w:w="992" w:type="dxa"/>
            <w:hideMark/>
          </w:tcPr>
          <w:p w:rsidR="00565C9D" w:rsidRPr="00982ACF" w:rsidRDefault="00565C9D" w:rsidP="00571708">
            <w:pPr>
              <w:jc w:val="center"/>
              <w:rPr>
                <w:bCs/>
                <w:color w:val="000000"/>
              </w:rPr>
            </w:pPr>
            <w:r w:rsidRPr="00982ACF">
              <w:rPr>
                <w:bCs/>
                <w:color w:val="000000"/>
              </w:rPr>
              <w:t>500,0</w:t>
            </w:r>
          </w:p>
        </w:tc>
        <w:tc>
          <w:tcPr>
            <w:tcW w:w="993" w:type="dxa"/>
            <w:hideMark/>
          </w:tcPr>
          <w:p w:rsidR="00565C9D" w:rsidRPr="00982ACF" w:rsidRDefault="00565C9D" w:rsidP="00571708">
            <w:pPr>
              <w:jc w:val="center"/>
              <w:rPr>
                <w:bCs/>
                <w:color w:val="000000"/>
              </w:rPr>
            </w:pPr>
            <w:r w:rsidRPr="00982ACF">
              <w:rPr>
                <w:bCs/>
                <w:color w:val="000000"/>
              </w:rPr>
              <w:t>500,0</w:t>
            </w:r>
          </w:p>
        </w:tc>
        <w:tc>
          <w:tcPr>
            <w:tcW w:w="1017" w:type="dxa"/>
            <w:hideMark/>
          </w:tcPr>
          <w:p w:rsidR="00565C9D" w:rsidRPr="00982ACF" w:rsidRDefault="00565C9D" w:rsidP="00571708">
            <w:pPr>
              <w:jc w:val="center"/>
              <w:rPr>
                <w:bCs/>
                <w:color w:val="000000"/>
              </w:rPr>
            </w:pPr>
            <w:r w:rsidRPr="00982ACF">
              <w:rPr>
                <w:bCs/>
                <w:color w:val="000000"/>
              </w:rPr>
              <w:t>500,0</w:t>
            </w:r>
          </w:p>
        </w:tc>
        <w:tc>
          <w:tcPr>
            <w:tcW w:w="967" w:type="dxa"/>
            <w:hideMark/>
          </w:tcPr>
          <w:p w:rsidR="00565C9D" w:rsidRPr="00982ACF" w:rsidRDefault="00565C9D" w:rsidP="00571708">
            <w:pPr>
              <w:jc w:val="center"/>
              <w:rPr>
                <w:bCs/>
                <w:color w:val="000000"/>
              </w:rPr>
            </w:pPr>
            <w:r w:rsidRPr="00982ACF">
              <w:rPr>
                <w:bCs/>
                <w:color w:val="000000"/>
              </w:rPr>
              <w:t>500,0</w:t>
            </w:r>
          </w:p>
        </w:tc>
        <w:tc>
          <w:tcPr>
            <w:tcW w:w="992" w:type="dxa"/>
            <w:hideMark/>
          </w:tcPr>
          <w:p w:rsidR="00565C9D" w:rsidRPr="00982ACF" w:rsidRDefault="00565C9D" w:rsidP="00571708">
            <w:pPr>
              <w:jc w:val="center"/>
              <w:rPr>
                <w:bCs/>
                <w:color w:val="000000"/>
              </w:rPr>
            </w:pPr>
            <w:r w:rsidRPr="00982ACF">
              <w:rPr>
                <w:bCs/>
                <w:color w:val="000000"/>
              </w:rPr>
              <w:t>500,0</w:t>
            </w:r>
          </w:p>
        </w:tc>
        <w:tc>
          <w:tcPr>
            <w:tcW w:w="1741" w:type="dxa"/>
            <w:hideMark/>
          </w:tcPr>
          <w:p w:rsidR="00565C9D" w:rsidRPr="00982ACF" w:rsidRDefault="00565C9D" w:rsidP="00571708">
            <w:pPr>
              <w:jc w:val="center"/>
              <w:rPr>
                <w:color w:val="000000"/>
              </w:rPr>
            </w:pPr>
            <w:r w:rsidRPr="00982ACF">
              <w:rPr>
                <w:color w:val="000000"/>
              </w:rPr>
              <w:t> </w:t>
            </w:r>
          </w:p>
        </w:tc>
      </w:tr>
      <w:tr w:rsidR="00565C9D" w:rsidRPr="00982ACF" w:rsidTr="00571708">
        <w:trPr>
          <w:trHeight w:val="435"/>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местный бюджет</w:t>
            </w:r>
          </w:p>
        </w:tc>
        <w:tc>
          <w:tcPr>
            <w:tcW w:w="1418" w:type="dxa"/>
            <w:hideMark/>
          </w:tcPr>
          <w:p w:rsidR="00565C9D" w:rsidRPr="00982ACF" w:rsidRDefault="00565C9D" w:rsidP="00571708">
            <w:pPr>
              <w:jc w:val="center"/>
              <w:rPr>
                <w:bCs/>
                <w:color w:val="000000"/>
              </w:rPr>
            </w:pPr>
            <w:r w:rsidRPr="00982ACF">
              <w:rPr>
                <w:bCs/>
                <w:color w:val="000000"/>
              </w:rPr>
              <w:t>2763,0</w:t>
            </w:r>
          </w:p>
        </w:tc>
        <w:tc>
          <w:tcPr>
            <w:tcW w:w="992" w:type="dxa"/>
            <w:hideMark/>
          </w:tcPr>
          <w:p w:rsidR="00565C9D" w:rsidRPr="00982ACF" w:rsidRDefault="00565C9D" w:rsidP="00571708">
            <w:pPr>
              <w:jc w:val="center"/>
              <w:rPr>
                <w:bCs/>
                <w:color w:val="000000"/>
              </w:rPr>
            </w:pPr>
            <w:r w:rsidRPr="00982ACF">
              <w:rPr>
                <w:bCs/>
                <w:color w:val="000000"/>
              </w:rPr>
              <w:t>263,0</w:t>
            </w:r>
          </w:p>
        </w:tc>
        <w:tc>
          <w:tcPr>
            <w:tcW w:w="992" w:type="dxa"/>
            <w:hideMark/>
          </w:tcPr>
          <w:p w:rsidR="00565C9D" w:rsidRPr="00982ACF" w:rsidRDefault="00565C9D" w:rsidP="00571708">
            <w:pPr>
              <w:jc w:val="center"/>
              <w:rPr>
                <w:bCs/>
                <w:color w:val="000000"/>
              </w:rPr>
            </w:pPr>
            <w:r w:rsidRPr="00982ACF">
              <w:rPr>
                <w:bCs/>
                <w:color w:val="000000"/>
              </w:rPr>
              <w:t>500,0</w:t>
            </w:r>
          </w:p>
        </w:tc>
        <w:tc>
          <w:tcPr>
            <w:tcW w:w="993" w:type="dxa"/>
            <w:hideMark/>
          </w:tcPr>
          <w:p w:rsidR="00565C9D" w:rsidRPr="00982ACF" w:rsidRDefault="00565C9D" w:rsidP="00571708">
            <w:pPr>
              <w:jc w:val="center"/>
              <w:rPr>
                <w:bCs/>
                <w:color w:val="000000"/>
              </w:rPr>
            </w:pPr>
            <w:r w:rsidRPr="00982ACF">
              <w:rPr>
                <w:bCs/>
                <w:color w:val="000000"/>
              </w:rPr>
              <w:t>500,0</w:t>
            </w:r>
          </w:p>
        </w:tc>
        <w:tc>
          <w:tcPr>
            <w:tcW w:w="1017" w:type="dxa"/>
            <w:hideMark/>
          </w:tcPr>
          <w:p w:rsidR="00565C9D" w:rsidRPr="00982ACF" w:rsidRDefault="00565C9D" w:rsidP="00571708">
            <w:pPr>
              <w:jc w:val="center"/>
              <w:rPr>
                <w:bCs/>
                <w:color w:val="000000"/>
              </w:rPr>
            </w:pPr>
            <w:r w:rsidRPr="00982ACF">
              <w:rPr>
                <w:bCs/>
                <w:color w:val="000000"/>
              </w:rPr>
              <w:t>500,0</w:t>
            </w:r>
          </w:p>
        </w:tc>
        <w:tc>
          <w:tcPr>
            <w:tcW w:w="967" w:type="dxa"/>
            <w:hideMark/>
          </w:tcPr>
          <w:p w:rsidR="00565C9D" w:rsidRPr="00982ACF" w:rsidRDefault="00565C9D" w:rsidP="00571708">
            <w:pPr>
              <w:jc w:val="center"/>
              <w:rPr>
                <w:bCs/>
                <w:color w:val="000000"/>
              </w:rPr>
            </w:pPr>
            <w:r w:rsidRPr="00982ACF">
              <w:rPr>
                <w:bCs/>
                <w:color w:val="000000"/>
              </w:rPr>
              <w:t>500,0</w:t>
            </w:r>
          </w:p>
        </w:tc>
        <w:tc>
          <w:tcPr>
            <w:tcW w:w="992" w:type="dxa"/>
            <w:hideMark/>
          </w:tcPr>
          <w:p w:rsidR="00565C9D" w:rsidRPr="00982ACF" w:rsidRDefault="00565C9D" w:rsidP="00571708">
            <w:pPr>
              <w:jc w:val="center"/>
              <w:rPr>
                <w:bCs/>
                <w:color w:val="000000"/>
              </w:rPr>
            </w:pPr>
            <w:r w:rsidRPr="00982ACF">
              <w:rPr>
                <w:bCs/>
                <w:color w:val="000000"/>
              </w:rPr>
              <w:t>500,0</w:t>
            </w:r>
          </w:p>
        </w:tc>
        <w:tc>
          <w:tcPr>
            <w:tcW w:w="1741" w:type="dxa"/>
            <w:hideMark/>
          </w:tcPr>
          <w:p w:rsidR="00565C9D" w:rsidRPr="00982ACF" w:rsidRDefault="00565C9D" w:rsidP="00571708">
            <w:pPr>
              <w:jc w:val="center"/>
              <w:rPr>
                <w:color w:val="000000"/>
              </w:rPr>
            </w:pPr>
            <w:r w:rsidRPr="00982ACF">
              <w:rPr>
                <w:color w:val="000000"/>
              </w:rPr>
              <w:t> </w:t>
            </w:r>
          </w:p>
        </w:tc>
      </w:tr>
      <w:tr w:rsidR="00565C9D" w:rsidRPr="00982ACF" w:rsidTr="007D4D81">
        <w:trPr>
          <w:trHeight w:val="288"/>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краевой бюджет</w:t>
            </w:r>
          </w:p>
        </w:tc>
        <w:tc>
          <w:tcPr>
            <w:tcW w:w="1418"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993" w:type="dxa"/>
            <w:hideMark/>
          </w:tcPr>
          <w:p w:rsidR="00565C9D" w:rsidRPr="00982ACF" w:rsidRDefault="00565C9D" w:rsidP="00571708">
            <w:pPr>
              <w:jc w:val="center"/>
              <w:rPr>
                <w:bCs/>
                <w:color w:val="000000"/>
              </w:rPr>
            </w:pPr>
            <w:r w:rsidRPr="00982ACF">
              <w:rPr>
                <w:bCs/>
                <w:color w:val="000000"/>
              </w:rPr>
              <w:t>0,0</w:t>
            </w:r>
          </w:p>
        </w:tc>
        <w:tc>
          <w:tcPr>
            <w:tcW w:w="1017" w:type="dxa"/>
            <w:hideMark/>
          </w:tcPr>
          <w:p w:rsidR="00565C9D" w:rsidRPr="00982ACF" w:rsidRDefault="00565C9D" w:rsidP="00571708">
            <w:pPr>
              <w:jc w:val="center"/>
              <w:rPr>
                <w:bCs/>
                <w:color w:val="000000"/>
              </w:rPr>
            </w:pPr>
            <w:r w:rsidRPr="00982ACF">
              <w:rPr>
                <w:bCs/>
                <w:color w:val="000000"/>
              </w:rPr>
              <w:t>0,0</w:t>
            </w:r>
          </w:p>
        </w:tc>
        <w:tc>
          <w:tcPr>
            <w:tcW w:w="967"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1741" w:type="dxa"/>
            <w:hideMark/>
          </w:tcPr>
          <w:p w:rsidR="00565C9D" w:rsidRPr="00982ACF" w:rsidRDefault="00565C9D" w:rsidP="00571708">
            <w:pPr>
              <w:jc w:val="center"/>
              <w:rPr>
                <w:color w:val="000000"/>
              </w:rPr>
            </w:pPr>
            <w:r w:rsidRPr="00982ACF">
              <w:rPr>
                <w:color w:val="000000"/>
              </w:rPr>
              <w:t> </w:t>
            </w:r>
          </w:p>
        </w:tc>
      </w:tr>
      <w:tr w:rsidR="00565C9D" w:rsidRPr="00982ACF" w:rsidTr="00565C9D">
        <w:trPr>
          <w:trHeight w:val="483"/>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федеральный бюджет</w:t>
            </w:r>
          </w:p>
        </w:tc>
        <w:tc>
          <w:tcPr>
            <w:tcW w:w="1418"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993" w:type="dxa"/>
            <w:hideMark/>
          </w:tcPr>
          <w:p w:rsidR="00565C9D" w:rsidRPr="00982ACF" w:rsidRDefault="00565C9D" w:rsidP="00571708">
            <w:pPr>
              <w:jc w:val="center"/>
              <w:rPr>
                <w:bCs/>
                <w:color w:val="000000"/>
              </w:rPr>
            </w:pPr>
            <w:r w:rsidRPr="00982ACF">
              <w:rPr>
                <w:bCs/>
                <w:color w:val="000000"/>
              </w:rPr>
              <w:t>0,0</w:t>
            </w:r>
          </w:p>
        </w:tc>
        <w:tc>
          <w:tcPr>
            <w:tcW w:w="1017" w:type="dxa"/>
            <w:hideMark/>
          </w:tcPr>
          <w:p w:rsidR="00565C9D" w:rsidRPr="00982ACF" w:rsidRDefault="00565C9D" w:rsidP="00571708">
            <w:pPr>
              <w:jc w:val="center"/>
              <w:rPr>
                <w:bCs/>
                <w:color w:val="000000"/>
              </w:rPr>
            </w:pPr>
            <w:r w:rsidRPr="00982ACF">
              <w:rPr>
                <w:bCs/>
                <w:color w:val="000000"/>
              </w:rPr>
              <w:t>0,0</w:t>
            </w:r>
          </w:p>
        </w:tc>
        <w:tc>
          <w:tcPr>
            <w:tcW w:w="967"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1741" w:type="dxa"/>
            <w:hideMark/>
          </w:tcPr>
          <w:p w:rsidR="00565C9D" w:rsidRPr="00982ACF" w:rsidRDefault="00565C9D" w:rsidP="00571708">
            <w:pPr>
              <w:jc w:val="center"/>
              <w:rPr>
                <w:color w:val="000000"/>
              </w:rPr>
            </w:pPr>
            <w:r w:rsidRPr="00982ACF">
              <w:rPr>
                <w:color w:val="000000"/>
              </w:rPr>
              <w:t> </w:t>
            </w:r>
          </w:p>
        </w:tc>
      </w:tr>
      <w:tr w:rsidR="00565C9D" w:rsidRPr="00982ACF" w:rsidTr="00565C9D">
        <w:trPr>
          <w:trHeight w:val="518"/>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внебюджетные источники</w:t>
            </w:r>
          </w:p>
        </w:tc>
        <w:tc>
          <w:tcPr>
            <w:tcW w:w="1418"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993" w:type="dxa"/>
            <w:hideMark/>
          </w:tcPr>
          <w:p w:rsidR="00565C9D" w:rsidRPr="00982ACF" w:rsidRDefault="00565C9D" w:rsidP="00571708">
            <w:pPr>
              <w:jc w:val="center"/>
              <w:rPr>
                <w:bCs/>
                <w:color w:val="000000"/>
              </w:rPr>
            </w:pPr>
            <w:r w:rsidRPr="00982ACF">
              <w:rPr>
                <w:bCs/>
                <w:color w:val="000000"/>
              </w:rPr>
              <w:t>0,0</w:t>
            </w:r>
          </w:p>
        </w:tc>
        <w:tc>
          <w:tcPr>
            <w:tcW w:w="1017" w:type="dxa"/>
            <w:hideMark/>
          </w:tcPr>
          <w:p w:rsidR="00565C9D" w:rsidRPr="00982ACF" w:rsidRDefault="00565C9D" w:rsidP="00571708">
            <w:pPr>
              <w:jc w:val="center"/>
              <w:rPr>
                <w:bCs/>
                <w:color w:val="000000"/>
              </w:rPr>
            </w:pPr>
            <w:r w:rsidRPr="00982ACF">
              <w:rPr>
                <w:bCs/>
                <w:color w:val="000000"/>
              </w:rPr>
              <w:t>0,0</w:t>
            </w:r>
          </w:p>
        </w:tc>
        <w:tc>
          <w:tcPr>
            <w:tcW w:w="967"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1741" w:type="dxa"/>
            <w:hideMark/>
          </w:tcPr>
          <w:p w:rsidR="00565C9D" w:rsidRPr="00982ACF" w:rsidRDefault="00565C9D" w:rsidP="00571708">
            <w:pPr>
              <w:jc w:val="center"/>
              <w:rPr>
                <w:color w:val="000000"/>
              </w:rPr>
            </w:pPr>
            <w:r w:rsidRPr="00982ACF">
              <w:rPr>
                <w:color w:val="000000"/>
              </w:rPr>
              <w:t> </w:t>
            </w:r>
          </w:p>
        </w:tc>
      </w:tr>
      <w:tr w:rsidR="00565C9D" w:rsidRPr="00982ACF" w:rsidTr="00455280">
        <w:trPr>
          <w:trHeight w:val="357"/>
        </w:trPr>
        <w:tc>
          <w:tcPr>
            <w:tcW w:w="866" w:type="dxa"/>
            <w:shd w:val="clear" w:color="000000" w:fill="FFFFFF"/>
            <w:hideMark/>
          </w:tcPr>
          <w:p w:rsidR="00565C9D" w:rsidRPr="00982ACF" w:rsidRDefault="00565C9D" w:rsidP="00571708">
            <w:pPr>
              <w:jc w:val="center"/>
              <w:rPr>
                <w:color w:val="000000"/>
              </w:rPr>
            </w:pPr>
            <w:r w:rsidRPr="00982ACF">
              <w:rPr>
                <w:color w:val="000000"/>
              </w:rPr>
              <w:t>2</w:t>
            </w:r>
          </w:p>
        </w:tc>
        <w:tc>
          <w:tcPr>
            <w:tcW w:w="13648" w:type="dxa"/>
            <w:gridSpan w:val="10"/>
            <w:shd w:val="clear" w:color="000000" w:fill="FFFFFF"/>
            <w:hideMark/>
          </w:tcPr>
          <w:p w:rsidR="00565C9D" w:rsidRPr="00982ACF" w:rsidRDefault="00565C9D" w:rsidP="00571708">
            <w:pPr>
              <w:rPr>
                <w:bCs/>
                <w:color w:val="000000"/>
              </w:rPr>
            </w:pPr>
            <w:r w:rsidRPr="00982ACF">
              <w:rPr>
                <w:bCs/>
                <w:color w:val="000000"/>
              </w:rPr>
              <w:t>Подраздел 7.2. Мероприятия по обеспечению доступности объектов и услуг для инвалидов и маломобильных групп населения</w:t>
            </w:r>
          </w:p>
        </w:tc>
      </w:tr>
      <w:tr w:rsidR="00565C9D" w:rsidRPr="00982ACF" w:rsidTr="00455280">
        <w:trPr>
          <w:trHeight w:val="434"/>
        </w:trPr>
        <w:tc>
          <w:tcPr>
            <w:tcW w:w="866" w:type="dxa"/>
            <w:shd w:val="clear" w:color="000000" w:fill="FFFFFF"/>
            <w:hideMark/>
          </w:tcPr>
          <w:p w:rsidR="00565C9D" w:rsidRPr="00982ACF" w:rsidRDefault="00565C9D" w:rsidP="00571708">
            <w:pPr>
              <w:jc w:val="center"/>
              <w:rPr>
                <w:color w:val="000000"/>
              </w:rPr>
            </w:pPr>
            <w:r w:rsidRPr="00982ACF">
              <w:rPr>
                <w:color w:val="000000"/>
              </w:rPr>
              <w:t>2.1</w:t>
            </w:r>
          </w:p>
        </w:tc>
        <w:tc>
          <w:tcPr>
            <w:tcW w:w="13648" w:type="dxa"/>
            <w:gridSpan w:val="10"/>
            <w:shd w:val="clear" w:color="000000" w:fill="FFFFFF"/>
            <w:hideMark/>
          </w:tcPr>
          <w:p w:rsidR="00565C9D" w:rsidRPr="00982ACF" w:rsidRDefault="00565C9D" w:rsidP="00571708">
            <w:pPr>
              <w:rPr>
                <w:bCs/>
                <w:color w:val="000000"/>
              </w:rPr>
            </w:pPr>
            <w:r w:rsidRPr="00982ACF">
              <w:rPr>
                <w:bCs/>
                <w:color w:val="000000"/>
              </w:rPr>
              <w:t>Обеспечение беспрепятственного доступа к учреждениям культуры и искусства</w:t>
            </w:r>
          </w:p>
        </w:tc>
      </w:tr>
      <w:tr w:rsidR="00565C9D" w:rsidRPr="00982ACF" w:rsidTr="00571708">
        <w:trPr>
          <w:trHeight w:val="1020"/>
        </w:trPr>
        <w:tc>
          <w:tcPr>
            <w:tcW w:w="866" w:type="dxa"/>
            <w:vMerge w:val="restart"/>
            <w:shd w:val="clear" w:color="000000" w:fill="FFFFFF"/>
            <w:hideMark/>
          </w:tcPr>
          <w:p w:rsidR="00565C9D" w:rsidRPr="00982ACF" w:rsidRDefault="00565C9D" w:rsidP="00571708">
            <w:pPr>
              <w:jc w:val="center"/>
              <w:rPr>
                <w:color w:val="000000"/>
              </w:rPr>
            </w:pPr>
            <w:r w:rsidRPr="00982ACF">
              <w:rPr>
                <w:color w:val="000000"/>
              </w:rPr>
              <w:t>2.1.1.</w:t>
            </w:r>
          </w:p>
        </w:tc>
        <w:tc>
          <w:tcPr>
            <w:tcW w:w="2835" w:type="dxa"/>
            <w:vMerge w:val="restart"/>
            <w:shd w:val="clear" w:color="000000" w:fill="FFFFFF"/>
            <w:hideMark/>
          </w:tcPr>
          <w:p w:rsidR="00565C9D" w:rsidRPr="00982ACF" w:rsidRDefault="0093797E" w:rsidP="005137CC">
            <w:pPr>
              <w:rPr>
                <w:color w:val="000000"/>
              </w:rPr>
            </w:pPr>
            <w:r w:rsidRPr="00982ACF">
              <w:rPr>
                <w:color w:val="000000"/>
                <w:sz w:val="22"/>
                <w:szCs w:val="22"/>
                <w:shd w:val="clear" w:color="auto" w:fill="FFFFFF"/>
              </w:rPr>
              <w:t>Обеспечение доступности для маломобильных групп населения  (капитальный ремонт помещений,  сани</w:t>
            </w:r>
            <w:r w:rsidR="005137CC" w:rsidRPr="00982ACF">
              <w:rPr>
                <w:color w:val="000000"/>
                <w:sz w:val="22"/>
                <w:szCs w:val="22"/>
                <w:shd w:val="clear" w:color="auto" w:fill="FFFFFF"/>
              </w:rPr>
              <w:t>-</w:t>
            </w:r>
            <w:r w:rsidRPr="00982ACF">
              <w:rPr>
                <w:color w:val="000000"/>
                <w:sz w:val="22"/>
                <w:szCs w:val="22"/>
                <w:shd w:val="clear" w:color="auto" w:fill="FFFFFF"/>
              </w:rPr>
              <w:t>тарно – гигиенических помещений, изготовление и монтаж комплексной так</w:t>
            </w:r>
            <w:r w:rsidR="005137CC" w:rsidRPr="00982ACF">
              <w:rPr>
                <w:color w:val="000000"/>
                <w:sz w:val="22"/>
                <w:szCs w:val="22"/>
                <w:shd w:val="clear" w:color="auto" w:fill="FFFFFF"/>
              </w:rPr>
              <w:t>-</w:t>
            </w:r>
            <w:r w:rsidRPr="00982ACF">
              <w:rPr>
                <w:color w:val="000000"/>
                <w:sz w:val="22"/>
                <w:szCs w:val="22"/>
                <w:shd w:val="clear" w:color="auto" w:fill="FFFFFF"/>
              </w:rPr>
              <w:t>тильной таблички плоско-выпуклой с азбукой Брай</w:t>
            </w:r>
            <w:r w:rsidR="005137CC" w:rsidRPr="00982ACF">
              <w:rPr>
                <w:color w:val="000000"/>
                <w:sz w:val="22"/>
                <w:szCs w:val="22"/>
                <w:shd w:val="clear" w:color="auto" w:fill="FFFFFF"/>
              </w:rPr>
              <w:t>-</w:t>
            </w:r>
            <w:r w:rsidRPr="00982ACF">
              <w:rPr>
                <w:color w:val="000000"/>
                <w:sz w:val="22"/>
                <w:szCs w:val="22"/>
                <w:shd w:val="clear" w:color="auto" w:fill="FFFFFF"/>
              </w:rPr>
              <w:t>ля, изготовление настоль</w:t>
            </w:r>
            <w:r w:rsidR="005137CC" w:rsidRPr="00982ACF">
              <w:rPr>
                <w:color w:val="000000"/>
                <w:sz w:val="22"/>
                <w:szCs w:val="22"/>
                <w:shd w:val="clear" w:color="auto" w:fill="FFFFFF"/>
              </w:rPr>
              <w:t>-</w:t>
            </w:r>
            <w:r w:rsidRPr="00982ACF">
              <w:rPr>
                <w:color w:val="000000"/>
                <w:sz w:val="22"/>
                <w:szCs w:val="22"/>
                <w:shd w:val="clear" w:color="auto" w:fill="FFFFFF"/>
              </w:rPr>
              <w:t>ной пластиковой тактиль</w:t>
            </w:r>
            <w:r w:rsidR="005137CC" w:rsidRPr="00982ACF">
              <w:rPr>
                <w:color w:val="000000"/>
                <w:sz w:val="22"/>
                <w:szCs w:val="22"/>
                <w:shd w:val="clear" w:color="auto" w:fill="FFFFFF"/>
              </w:rPr>
              <w:t>-</w:t>
            </w:r>
            <w:r w:rsidRPr="00982ACF">
              <w:rPr>
                <w:color w:val="000000"/>
                <w:sz w:val="22"/>
                <w:szCs w:val="22"/>
                <w:shd w:val="clear" w:color="auto" w:fill="FFFFFF"/>
              </w:rPr>
              <w:t>ной таблички с плоско-вы</w:t>
            </w:r>
            <w:r w:rsidR="005137CC" w:rsidRPr="00982ACF">
              <w:rPr>
                <w:color w:val="000000"/>
                <w:sz w:val="22"/>
                <w:szCs w:val="22"/>
                <w:shd w:val="clear" w:color="auto" w:fill="FFFFFF"/>
              </w:rPr>
              <w:t>-</w:t>
            </w:r>
            <w:r w:rsidRPr="00982ACF">
              <w:rPr>
                <w:color w:val="000000"/>
                <w:sz w:val="22"/>
                <w:szCs w:val="22"/>
                <w:shd w:val="clear" w:color="auto" w:fill="FFFFFF"/>
              </w:rPr>
              <w:t>пуклыми буквами, изготов</w:t>
            </w:r>
            <w:r w:rsidR="005137CC" w:rsidRPr="00982ACF">
              <w:rPr>
                <w:color w:val="000000"/>
                <w:sz w:val="22"/>
                <w:szCs w:val="22"/>
                <w:shd w:val="clear" w:color="auto" w:fill="FFFFFF"/>
              </w:rPr>
              <w:t>-</w:t>
            </w:r>
            <w:r w:rsidRPr="00982ACF">
              <w:rPr>
                <w:color w:val="000000"/>
                <w:sz w:val="22"/>
                <w:szCs w:val="22"/>
                <w:shd w:val="clear" w:color="auto" w:fill="FFFFFF"/>
              </w:rPr>
              <w:t>ление и монтаж тактиль</w:t>
            </w:r>
            <w:r w:rsidR="005137CC" w:rsidRPr="00982ACF">
              <w:rPr>
                <w:color w:val="000000"/>
                <w:sz w:val="22"/>
                <w:szCs w:val="22"/>
                <w:shd w:val="clear" w:color="auto" w:fill="FFFFFF"/>
              </w:rPr>
              <w:t>-</w:t>
            </w:r>
            <w:r w:rsidRPr="00982ACF">
              <w:rPr>
                <w:color w:val="000000"/>
                <w:sz w:val="22"/>
                <w:szCs w:val="22"/>
                <w:shd w:val="clear" w:color="auto" w:fill="FFFFFF"/>
              </w:rPr>
              <w:t>ных пластиковых пикто</w:t>
            </w:r>
            <w:r w:rsidR="005137CC" w:rsidRPr="00982ACF">
              <w:rPr>
                <w:color w:val="000000"/>
                <w:sz w:val="22"/>
                <w:szCs w:val="22"/>
                <w:shd w:val="clear" w:color="auto" w:fill="FFFFFF"/>
              </w:rPr>
              <w:t>-</w:t>
            </w:r>
            <w:r w:rsidRPr="00982ACF">
              <w:rPr>
                <w:color w:val="000000"/>
                <w:sz w:val="22"/>
                <w:szCs w:val="22"/>
                <w:shd w:val="clear" w:color="auto" w:fill="FFFFFF"/>
              </w:rPr>
              <w:t>грамм, изготовление и монтаж ленты клеящейся,  изготовление и монтаж тактильного наземного ука</w:t>
            </w:r>
            <w:r w:rsidR="002F4AD6" w:rsidRPr="00982ACF">
              <w:rPr>
                <w:color w:val="000000"/>
                <w:sz w:val="22"/>
                <w:szCs w:val="22"/>
                <w:shd w:val="clear" w:color="auto" w:fill="FFFFFF"/>
              </w:rPr>
              <w:t>-</w:t>
            </w:r>
            <w:r w:rsidRPr="00982ACF">
              <w:rPr>
                <w:color w:val="000000"/>
                <w:sz w:val="22"/>
                <w:szCs w:val="22"/>
                <w:shd w:val="clear" w:color="auto" w:fill="FFFFFF"/>
              </w:rPr>
              <w:t>зателя для улиц и помеще</w:t>
            </w:r>
            <w:r w:rsidR="002F4AD6" w:rsidRPr="00982ACF">
              <w:rPr>
                <w:color w:val="000000"/>
                <w:sz w:val="22"/>
                <w:szCs w:val="22"/>
                <w:shd w:val="clear" w:color="auto" w:fill="FFFFFF"/>
              </w:rPr>
              <w:t>-</w:t>
            </w:r>
            <w:r w:rsidRPr="00982ACF">
              <w:rPr>
                <w:color w:val="000000"/>
                <w:sz w:val="22"/>
                <w:szCs w:val="22"/>
                <w:shd w:val="clear" w:color="auto" w:fill="FFFFFF"/>
              </w:rPr>
              <w:t xml:space="preserve">ний, монтаж Звукового </w:t>
            </w:r>
            <w:r w:rsidR="005137CC" w:rsidRPr="00982ACF">
              <w:rPr>
                <w:color w:val="000000"/>
                <w:sz w:val="22"/>
                <w:szCs w:val="22"/>
                <w:shd w:val="clear" w:color="auto" w:fill="FFFFFF"/>
              </w:rPr>
              <w:t>ма-</w:t>
            </w:r>
            <w:r w:rsidRPr="00982ACF">
              <w:rPr>
                <w:color w:val="000000"/>
                <w:sz w:val="22"/>
                <w:szCs w:val="22"/>
                <w:shd w:val="clear" w:color="auto" w:fill="FFFFFF"/>
              </w:rPr>
              <w:t>яка,  изготовление и мон</w:t>
            </w:r>
            <w:r w:rsidR="005137CC" w:rsidRPr="00982ACF">
              <w:rPr>
                <w:color w:val="000000"/>
                <w:sz w:val="22"/>
                <w:szCs w:val="22"/>
                <w:shd w:val="clear" w:color="auto" w:fill="FFFFFF"/>
              </w:rPr>
              <w:t>-</w:t>
            </w:r>
            <w:r w:rsidRPr="00982ACF">
              <w:rPr>
                <w:color w:val="000000"/>
                <w:sz w:val="22"/>
                <w:szCs w:val="22"/>
                <w:shd w:val="clear" w:color="auto" w:fill="FFFFFF"/>
              </w:rPr>
              <w:t>таж тактильной стандарт</w:t>
            </w:r>
            <w:r w:rsidR="005137CC" w:rsidRPr="00982ACF">
              <w:rPr>
                <w:color w:val="000000"/>
                <w:sz w:val="22"/>
                <w:szCs w:val="22"/>
                <w:shd w:val="clear" w:color="auto" w:fill="FFFFFF"/>
              </w:rPr>
              <w:t>-</w:t>
            </w:r>
            <w:r w:rsidRPr="00982ACF">
              <w:rPr>
                <w:color w:val="000000"/>
                <w:sz w:val="22"/>
                <w:szCs w:val="22"/>
                <w:shd w:val="clear" w:color="auto" w:fill="FFFFFF"/>
              </w:rPr>
              <w:t>ной мнемосхемы помеще</w:t>
            </w:r>
            <w:r w:rsidR="005137CC" w:rsidRPr="00982ACF">
              <w:rPr>
                <w:color w:val="000000"/>
                <w:sz w:val="22"/>
                <w:szCs w:val="22"/>
                <w:shd w:val="clear" w:color="auto" w:fill="FFFFFF"/>
              </w:rPr>
              <w:t>-</w:t>
            </w:r>
            <w:r w:rsidRPr="00982ACF">
              <w:rPr>
                <w:color w:val="000000"/>
                <w:sz w:val="22"/>
                <w:szCs w:val="22"/>
                <w:shd w:val="clear" w:color="auto" w:fill="FFFFFF"/>
              </w:rPr>
              <w:t>ний, монтаж системы вызо</w:t>
            </w:r>
            <w:r w:rsidR="005137CC" w:rsidRPr="00982ACF">
              <w:rPr>
                <w:color w:val="000000"/>
                <w:sz w:val="22"/>
                <w:szCs w:val="22"/>
                <w:shd w:val="clear" w:color="auto" w:fill="FFFFFF"/>
              </w:rPr>
              <w:t>-</w:t>
            </w:r>
            <w:r w:rsidRPr="00982ACF">
              <w:rPr>
                <w:color w:val="000000"/>
                <w:sz w:val="22"/>
                <w:szCs w:val="22"/>
                <w:shd w:val="clear" w:color="auto" w:fill="FFFFFF"/>
              </w:rPr>
              <w:t>ва помощи, изгот</w:t>
            </w:r>
            <w:r w:rsidR="0067262E" w:rsidRPr="00982ACF">
              <w:rPr>
                <w:color w:val="000000"/>
                <w:sz w:val="22"/>
                <w:szCs w:val="22"/>
                <w:shd w:val="clear" w:color="auto" w:fill="FFFFFF"/>
              </w:rPr>
              <w:t>овление и монтаж противоскользя</w:t>
            </w:r>
            <w:r w:rsidR="005137CC" w:rsidRPr="00982ACF">
              <w:rPr>
                <w:color w:val="000000"/>
                <w:sz w:val="22"/>
                <w:szCs w:val="22"/>
                <w:shd w:val="clear" w:color="auto" w:fill="FFFFFF"/>
              </w:rPr>
              <w:t>-</w:t>
            </w:r>
            <w:r w:rsidRPr="00982ACF">
              <w:rPr>
                <w:color w:val="000000"/>
                <w:sz w:val="22"/>
                <w:szCs w:val="22"/>
                <w:shd w:val="clear" w:color="auto" w:fill="FFFFFF"/>
              </w:rPr>
              <w:t>щего материала, изготов</w:t>
            </w:r>
            <w:r w:rsidR="005137CC" w:rsidRPr="00982ACF">
              <w:rPr>
                <w:color w:val="000000"/>
                <w:sz w:val="22"/>
                <w:szCs w:val="22"/>
                <w:shd w:val="clear" w:color="auto" w:fill="FFFFFF"/>
              </w:rPr>
              <w:t>-</w:t>
            </w:r>
            <w:r w:rsidRPr="00982ACF">
              <w:rPr>
                <w:color w:val="000000"/>
                <w:sz w:val="22"/>
                <w:szCs w:val="22"/>
                <w:shd w:val="clear" w:color="auto" w:fill="FFFFFF"/>
              </w:rPr>
              <w:t>ление и монтаж светоди</w:t>
            </w:r>
            <w:r w:rsidR="005137CC" w:rsidRPr="00982ACF">
              <w:rPr>
                <w:color w:val="000000"/>
                <w:sz w:val="22"/>
                <w:szCs w:val="22"/>
                <w:shd w:val="clear" w:color="auto" w:fill="FFFFFF"/>
              </w:rPr>
              <w:t>-</w:t>
            </w:r>
            <w:r w:rsidRPr="00982ACF">
              <w:rPr>
                <w:color w:val="000000"/>
                <w:sz w:val="22"/>
                <w:szCs w:val="22"/>
                <w:shd w:val="clear" w:color="auto" w:fill="FFFFFF"/>
              </w:rPr>
              <w:t>одной информационной строки, изготовление и монтаж тактильной наклей</w:t>
            </w:r>
            <w:r w:rsidR="005137CC" w:rsidRPr="00982ACF">
              <w:rPr>
                <w:color w:val="000000"/>
                <w:sz w:val="22"/>
                <w:szCs w:val="22"/>
                <w:shd w:val="clear" w:color="auto" w:fill="FFFFFF"/>
              </w:rPr>
              <w:t>-</w:t>
            </w:r>
            <w:r w:rsidRPr="00982ACF">
              <w:rPr>
                <w:color w:val="000000"/>
                <w:sz w:val="22"/>
                <w:szCs w:val="22"/>
                <w:shd w:val="clear" w:color="auto" w:fill="FFFFFF"/>
              </w:rPr>
              <w:lastRenderedPageBreak/>
              <w:t>ки на ручки и поручни; из</w:t>
            </w:r>
            <w:r w:rsidR="005137CC" w:rsidRPr="00982ACF">
              <w:rPr>
                <w:color w:val="000000"/>
                <w:sz w:val="22"/>
                <w:szCs w:val="22"/>
                <w:shd w:val="clear" w:color="auto" w:fill="FFFFFF"/>
              </w:rPr>
              <w:t>-</w:t>
            </w:r>
            <w:r w:rsidRPr="00982ACF">
              <w:rPr>
                <w:color w:val="000000"/>
                <w:sz w:val="22"/>
                <w:szCs w:val="22"/>
                <w:shd w:val="clear" w:color="auto" w:fill="FFFFFF"/>
              </w:rPr>
              <w:t>готовление и монтаж ме</w:t>
            </w:r>
            <w:r w:rsidR="005137CC" w:rsidRPr="00982ACF">
              <w:rPr>
                <w:color w:val="000000"/>
                <w:sz w:val="22"/>
                <w:szCs w:val="22"/>
                <w:shd w:val="clear" w:color="auto" w:fill="FFFFFF"/>
              </w:rPr>
              <w:t>-</w:t>
            </w:r>
            <w:r w:rsidRPr="00982ACF">
              <w:rPr>
                <w:color w:val="000000"/>
                <w:sz w:val="22"/>
                <w:szCs w:val="22"/>
                <w:shd w:val="clear" w:color="auto" w:fill="FFFFFF"/>
              </w:rPr>
              <w:t>таллических ограждений индивидуального изготов</w:t>
            </w:r>
            <w:r w:rsidR="002F4AD6" w:rsidRPr="00982ACF">
              <w:rPr>
                <w:color w:val="000000"/>
                <w:sz w:val="22"/>
                <w:szCs w:val="22"/>
                <w:shd w:val="clear" w:color="auto" w:fill="FFFFFF"/>
              </w:rPr>
              <w:t>-</w:t>
            </w:r>
            <w:r w:rsidRPr="00982ACF">
              <w:rPr>
                <w:color w:val="000000"/>
                <w:sz w:val="22"/>
                <w:szCs w:val="22"/>
                <w:shd w:val="clear" w:color="auto" w:fill="FFFFFF"/>
              </w:rPr>
              <w:t>ления, напольное огражде</w:t>
            </w:r>
            <w:r w:rsidR="002F4AD6" w:rsidRPr="00982ACF">
              <w:rPr>
                <w:color w:val="000000"/>
                <w:sz w:val="22"/>
                <w:szCs w:val="22"/>
                <w:shd w:val="clear" w:color="auto" w:fill="FFFFFF"/>
              </w:rPr>
              <w:t>-</w:t>
            </w:r>
            <w:r w:rsidRPr="00982ACF">
              <w:rPr>
                <w:color w:val="000000"/>
                <w:sz w:val="22"/>
                <w:szCs w:val="22"/>
                <w:shd w:val="clear" w:color="auto" w:fill="FFFFFF"/>
              </w:rPr>
              <w:t>ние пандуса с тройным поручнем, подъемник гусе</w:t>
            </w:r>
            <w:r w:rsidR="002F4AD6" w:rsidRPr="00982ACF">
              <w:rPr>
                <w:color w:val="000000"/>
                <w:sz w:val="22"/>
                <w:szCs w:val="22"/>
                <w:shd w:val="clear" w:color="auto" w:fill="FFFFFF"/>
              </w:rPr>
              <w:t>-</w:t>
            </w:r>
            <w:r w:rsidRPr="00982ACF">
              <w:rPr>
                <w:color w:val="000000"/>
                <w:sz w:val="22"/>
                <w:szCs w:val="22"/>
                <w:shd w:val="clear" w:color="auto" w:fill="FFFFFF"/>
              </w:rPr>
              <w:t>ничный с пандусом и плат</w:t>
            </w:r>
            <w:r w:rsidR="002F4AD6" w:rsidRPr="00982ACF">
              <w:rPr>
                <w:color w:val="000000"/>
                <w:sz w:val="22"/>
                <w:szCs w:val="22"/>
                <w:shd w:val="clear" w:color="auto" w:fill="FFFFFF"/>
              </w:rPr>
              <w:t>-</w:t>
            </w:r>
            <w:r w:rsidRPr="00982ACF">
              <w:rPr>
                <w:color w:val="000000"/>
                <w:sz w:val="22"/>
                <w:szCs w:val="22"/>
                <w:shd w:val="clear" w:color="auto" w:fill="FFFFFF"/>
              </w:rPr>
              <w:t>формой, зеркало с измене</w:t>
            </w:r>
            <w:r w:rsidR="002F4AD6" w:rsidRPr="00982ACF">
              <w:rPr>
                <w:color w:val="000000"/>
                <w:sz w:val="22"/>
                <w:szCs w:val="22"/>
                <w:shd w:val="clear" w:color="auto" w:fill="FFFFFF"/>
              </w:rPr>
              <w:t>-</w:t>
            </w:r>
            <w:r w:rsidRPr="00982ACF">
              <w:rPr>
                <w:color w:val="000000"/>
                <w:sz w:val="22"/>
                <w:szCs w:val="22"/>
                <w:shd w:val="clear" w:color="auto" w:fill="FFFFFF"/>
              </w:rPr>
              <w:t>нием угла наклона для МГН</w:t>
            </w:r>
            <w:r w:rsidRPr="00982ACF">
              <w:rPr>
                <w:sz w:val="22"/>
                <w:szCs w:val="22"/>
                <w:shd w:val="clear" w:color="auto" w:fill="FFFFFF"/>
              </w:rPr>
              <w:t>, пандус перекатной и металлический (уличный), </w:t>
            </w:r>
            <w:r w:rsidR="002F4AD6" w:rsidRPr="00982ACF">
              <w:rPr>
                <w:sz w:val="22"/>
                <w:szCs w:val="22"/>
                <w:shd w:val="clear" w:color="auto" w:fill="FFFFFF"/>
              </w:rPr>
              <w:t xml:space="preserve"> металли</w:t>
            </w:r>
            <w:r w:rsidRPr="00982ACF">
              <w:rPr>
                <w:sz w:val="22"/>
                <w:szCs w:val="22"/>
                <w:shd w:val="clear" w:color="auto" w:fill="FFFFFF"/>
              </w:rPr>
              <w:t>ческие ограждения </w:t>
            </w:r>
            <w:r w:rsidR="000E58BC" w:rsidRPr="00982ACF">
              <w:rPr>
                <w:sz w:val="22"/>
                <w:szCs w:val="22"/>
                <w:shd w:val="clear" w:color="auto" w:fill="FFFFFF"/>
              </w:rPr>
              <w:t xml:space="preserve"> индивидуального</w:t>
            </w:r>
            <w:r w:rsidRPr="00982ACF">
              <w:rPr>
                <w:color w:val="000000"/>
                <w:sz w:val="22"/>
                <w:szCs w:val="22"/>
                <w:shd w:val="clear" w:color="auto" w:fill="FFFFFF"/>
              </w:rPr>
              <w:t> изготовления хромированные)</w:t>
            </w:r>
          </w:p>
        </w:tc>
        <w:tc>
          <w:tcPr>
            <w:tcW w:w="1701" w:type="dxa"/>
            <w:hideMark/>
          </w:tcPr>
          <w:p w:rsidR="00565C9D" w:rsidRPr="00982ACF" w:rsidRDefault="00565C9D" w:rsidP="00571708">
            <w:pPr>
              <w:rPr>
                <w:bCs/>
                <w:color w:val="000000"/>
              </w:rPr>
            </w:pPr>
            <w:r w:rsidRPr="00982ACF">
              <w:rPr>
                <w:bCs/>
                <w:color w:val="000000"/>
              </w:rPr>
              <w:lastRenderedPageBreak/>
              <w:t>Всего:</w:t>
            </w:r>
          </w:p>
        </w:tc>
        <w:tc>
          <w:tcPr>
            <w:tcW w:w="1418" w:type="dxa"/>
            <w:hideMark/>
          </w:tcPr>
          <w:p w:rsidR="00565C9D" w:rsidRPr="00982ACF" w:rsidRDefault="00565C9D" w:rsidP="00571708">
            <w:pPr>
              <w:jc w:val="center"/>
              <w:rPr>
                <w:color w:val="000000"/>
              </w:rPr>
            </w:pPr>
            <w:r w:rsidRPr="00982ACF">
              <w:rPr>
                <w:color w:val="000000"/>
              </w:rPr>
              <w:t>1595,0</w:t>
            </w:r>
          </w:p>
        </w:tc>
        <w:tc>
          <w:tcPr>
            <w:tcW w:w="992" w:type="dxa"/>
            <w:hideMark/>
          </w:tcPr>
          <w:p w:rsidR="00565C9D" w:rsidRPr="00982ACF" w:rsidRDefault="00565C9D" w:rsidP="00571708">
            <w:pPr>
              <w:jc w:val="center"/>
              <w:rPr>
                <w:color w:val="000000"/>
              </w:rPr>
            </w:pPr>
            <w:r w:rsidRPr="00982ACF">
              <w:rPr>
                <w:color w:val="000000"/>
              </w:rPr>
              <w:t>445,0</w:t>
            </w:r>
          </w:p>
        </w:tc>
        <w:tc>
          <w:tcPr>
            <w:tcW w:w="992" w:type="dxa"/>
            <w:hideMark/>
          </w:tcPr>
          <w:p w:rsidR="00565C9D" w:rsidRPr="00982ACF" w:rsidRDefault="00565C9D" w:rsidP="00571708">
            <w:pPr>
              <w:jc w:val="center"/>
              <w:rPr>
                <w:color w:val="000000"/>
              </w:rPr>
            </w:pPr>
            <w:r w:rsidRPr="00982ACF">
              <w:rPr>
                <w:color w:val="000000"/>
              </w:rPr>
              <w:t>600,0</w:t>
            </w:r>
          </w:p>
        </w:tc>
        <w:tc>
          <w:tcPr>
            <w:tcW w:w="993" w:type="dxa"/>
            <w:hideMark/>
          </w:tcPr>
          <w:p w:rsidR="00565C9D" w:rsidRPr="00982ACF" w:rsidRDefault="00565C9D" w:rsidP="00571708">
            <w:pPr>
              <w:jc w:val="center"/>
              <w:rPr>
                <w:color w:val="000000"/>
              </w:rPr>
            </w:pPr>
            <w:r w:rsidRPr="00982ACF">
              <w:rPr>
                <w:color w:val="000000"/>
              </w:rPr>
              <w:t>550,0</w:t>
            </w:r>
          </w:p>
        </w:tc>
        <w:tc>
          <w:tcPr>
            <w:tcW w:w="1017" w:type="dxa"/>
            <w:hideMark/>
          </w:tcPr>
          <w:p w:rsidR="00565C9D" w:rsidRPr="00982ACF" w:rsidRDefault="00565C9D" w:rsidP="00571708">
            <w:pPr>
              <w:jc w:val="center"/>
              <w:rPr>
                <w:color w:val="000000"/>
              </w:rPr>
            </w:pPr>
            <w:r w:rsidRPr="00982ACF">
              <w:rPr>
                <w:color w:val="000000"/>
              </w:rPr>
              <w:t>0,0</w:t>
            </w:r>
          </w:p>
        </w:tc>
        <w:tc>
          <w:tcPr>
            <w:tcW w:w="967" w:type="dxa"/>
            <w:hideMark/>
          </w:tcPr>
          <w:p w:rsidR="00565C9D" w:rsidRPr="00982ACF" w:rsidRDefault="00565C9D" w:rsidP="00571708">
            <w:pPr>
              <w:jc w:val="center"/>
              <w:rPr>
                <w:color w:val="000000"/>
              </w:rPr>
            </w:pPr>
            <w:r w:rsidRPr="00982ACF">
              <w:rPr>
                <w:color w:val="000000"/>
              </w:rPr>
              <w:t>0,0</w:t>
            </w:r>
          </w:p>
        </w:tc>
        <w:tc>
          <w:tcPr>
            <w:tcW w:w="992" w:type="dxa"/>
            <w:hideMark/>
          </w:tcPr>
          <w:p w:rsidR="00565C9D" w:rsidRPr="00982ACF" w:rsidRDefault="00565C9D" w:rsidP="00571708">
            <w:pPr>
              <w:jc w:val="center"/>
              <w:rPr>
                <w:color w:val="000000"/>
              </w:rPr>
            </w:pPr>
            <w:r w:rsidRPr="00982ACF">
              <w:rPr>
                <w:color w:val="000000"/>
              </w:rPr>
              <w:t>0,0</w:t>
            </w:r>
          </w:p>
        </w:tc>
        <w:tc>
          <w:tcPr>
            <w:tcW w:w="1741" w:type="dxa"/>
            <w:vAlign w:val="bottom"/>
            <w:hideMark/>
          </w:tcPr>
          <w:p w:rsidR="00565C9D" w:rsidRPr="00982ACF" w:rsidRDefault="00565C9D" w:rsidP="00571708">
            <w:pPr>
              <w:jc w:val="center"/>
              <w:rPr>
                <w:color w:val="000000"/>
              </w:rPr>
            </w:pPr>
            <w:r w:rsidRPr="00982ACF">
              <w:rPr>
                <w:color w:val="000000"/>
              </w:rPr>
              <w:t> </w:t>
            </w:r>
          </w:p>
        </w:tc>
      </w:tr>
      <w:tr w:rsidR="00565C9D" w:rsidRPr="00982ACF" w:rsidTr="00571708">
        <w:trPr>
          <w:trHeight w:val="615"/>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restart"/>
            <w:hideMark/>
          </w:tcPr>
          <w:p w:rsidR="00565C9D" w:rsidRPr="00982ACF" w:rsidRDefault="00565C9D" w:rsidP="00571708">
            <w:pPr>
              <w:rPr>
                <w:bCs/>
                <w:color w:val="000000"/>
              </w:rPr>
            </w:pPr>
            <w:r w:rsidRPr="00982ACF">
              <w:rPr>
                <w:bCs/>
                <w:color w:val="000000"/>
              </w:rPr>
              <w:t>местный бюджет</w:t>
            </w:r>
          </w:p>
        </w:tc>
        <w:tc>
          <w:tcPr>
            <w:tcW w:w="1418" w:type="dxa"/>
            <w:hideMark/>
          </w:tcPr>
          <w:p w:rsidR="00565C9D" w:rsidRPr="00982ACF" w:rsidRDefault="00565C9D" w:rsidP="00571708">
            <w:pPr>
              <w:jc w:val="center"/>
              <w:rPr>
                <w:color w:val="000000"/>
              </w:rPr>
            </w:pPr>
            <w:r w:rsidRPr="00982ACF">
              <w:rPr>
                <w:color w:val="000000"/>
              </w:rPr>
              <w:t>750,0</w:t>
            </w:r>
          </w:p>
        </w:tc>
        <w:tc>
          <w:tcPr>
            <w:tcW w:w="992" w:type="dxa"/>
            <w:noWrap/>
            <w:hideMark/>
          </w:tcPr>
          <w:p w:rsidR="00565C9D" w:rsidRPr="00982ACF" w:rsidRDefault="00565C9D" w:rsidP="00571708">
            <w:pPr>
              <w:jc w:val="center"/>
              <w:rPr>
                <w:color w:val="000000"/>
              </w:rPr>
            </w:pPr>
            <w:r w:rsidRPr="00982ACF">
              <w:rPr>
                <w:color w:val="000000"/>
              </w:rPr>
              <w:t>150,0</w:t>
            </w:r>
          </w:p>
        </w:tc>
        <w:tc>
          <w:tcPr>
            <w:tcW w:w="992" w:type="dxa"/>
            <w:noWrap/>
            <w:hideMark/>
          </w:tcPr>
          <w:p w:rsidR="00565C9D" w:rsidRPr="00982ACF" w:rsidRDefault="00565C9D" w:rsidP="00571708">
            <w:pPr>
              <w:jc w:val="center"/>
              <w:rPr>
                <w:color w:val="000000"/>
              </w:rPr>
            </w:pPr>
            <w:r w:rsidRPr="00982ACF">
              <w:rPr>
                <w:color w:val="000000"/>
              </w:rPr>
              <w:t>300,0</w:t>
            </w:r>
          </w:p>
        </w:tc>
        <w:tc>
          <w:tcPr>
            <w:tcW w:w="993" w:type="dxa"/>
            <w:noWrap/>
            <w:hideMark/>
          </w:tcPr>
          <w:p w:rsidR="00565C9D" w:rsidRPr="00982ACF" w:rsidRDefault="00565C9D" w:rsidP="00571708">
            <w:pPr>
              <w:jc w:val="center"/>
              <w:rPr>
                <w:color w:val="000000"/>
              </w:rPr>
            </w:pPr>
            <w:r w:rsidRPr="00982ACF">
              <w:rPr>
                <w:color w:val="000000"/>
              </w:rPr>
              <w:t>300,0</w:t>
            </w:r>
          </w:p>
        </w:tc>
        <w:tc>
          <w:tcPr>
            <w:tcW w:w="1017" w:type="dxa"/>
            <w:noWrap/>
            <w:hideMark/>
          </w:tcPr>
          <w:p w:rsidR="00565C9D" w:rsidRPr="00982ACF" w:rsidRDefault="00565C9D" w:rsidP="00571708">
            <w:pPr>
              <w:jc w:val="center"/>
              <w:rPr>
                <w:color w:val="000000"/>
              </w:rPr>
            </w:pPr>
            <w:r w:rsidRPr="00982ACF">
              <w:rPr>
                <w:color w:val="000000"/>
              </w:rPr>
              <w:t>0,0</w:t>
            </w:r>
          </w:p>
        </w:tc>
        <w:tc>
          <w:tcPr>
            <w:tcW w:w="967" w:type="dxa"/>
            <w:noWrap/>
            <w:hideMark/>
          </w:tcPr>
          <w:p w:rsidR="00565C9D" w:rsidRPr="00982ACF" w:rsidRDefault="00565C9D" w:rsidP="00571708">
            <w:pPr>
              <w:jc w:val="center"/>
              <w:rPr>
                <w:color w:val="000000"/>
              </w:rPr>
            </w:pPr>
            <w:r w:rsidRPr="00982ACF">
              <w:rPr>
                <w:color w:val="000000"/>
              </w:rPr>
              <w:t>0,0</w:t>
            </w:r>
          </w:p>
        </w:tc>
        <w:tc>
          <w:tcPr>
            <w:tcW w:w="992" w:type="dxa"/>
            <w:noWrap/>
            <w:hideMark/>
          </w:tcPr>
          <w:p w:rsidR="00565C9D" w:rsidRPr="00982ACF" w:rsidRDefault="00565C9D" w:rsidP="00571708">
            <w:pPr>
              <w:jc w:val="center"/>
              <w:rPr>
                <w:color w:val="000000"/>
              </w:rPr>
            </w:pPr>
            <w:r w:rsidRPr="00982ACF">
              <w:rPr>
                <w:color w:val="000000"/>
              </w:rPr>
              <w:t>0,0</w:t>
            </w:r>
          </w:p>
        </w:tc>
        <w:tc>
          <w:tcPr>
            <w:tcW w:w="1741" w:type="dxa"/>
            <w:shd w:val="clear" w:color="000000" w:fill="FFFFFF"/>
            <w:hideMark/>
          </w:tcPr>
          <w:p w:rsidR="00565C9D" w:rsidRPr="00982ACF" w:rsidRDefault="00565C9D" w:rsidP="00571708">
            <w:pPr>
              <w:jc w:val="center"/>
              <w:rPr>
                <w:color w:val="000000"/>
              </w:rPr>
            </w:pPr>
            <w:r w:rsidRPr="00982ACF">
              <w:rPr>
                <w:color w:val="000000"/>
              </w:rPr>
              <w:t>МБУК ЕГПЕР «ЕГЦНК»</w:t>
            </w:r>
          </w:p>
        </w:tc>
      </w:tr>
      <w:tr w:rsidR="00565C9D" w:rsidRPr="00982ACF" w:rsidTr="00571708">
        <w:trPr>
          <w:trHeight w:val="63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hideMark/>
          </w:tcPr>
          <w:p w:rsidR="00565C9D" w:rsidRPr="00982ACF" w:rsidRDefault="00565C9D" w:rsidP="00571708">
            <w:pPr>
              <w:jc w:val="center"/>
              <w:rPr>
                <w:color w:val="000000"/>
              </w:rPr>
            </w:pPr>
            <w:r w:rsidRPr="00982ACF">
              <w:rPr>
                <w:color w:val="000000"/>
              </w:rPr>
              <w:t>295,0</w:t>
            </w:r>
          </w:p>
        </w:tc>
        <w:tc>
          <w:tcPr>
            <w:tcW w:w="992" w:type="dxa"/>
            <w:noWrap/>
            <w:hideMark/>
          </w:tcPr>
          <w:p w:rsidR="00565C9D" w:rsidRPr="00982ACF" w:rsidRDefault="00565C9D" w:rsidP="00571708">
            <w:pPr>
              <w:jc w:val="center"/>
              <w:rPr>
                <w:color w:val="000000"/>
              </w:rPr>
            </w:pPr>
            <w:r w:rsidRPr="00982ACF">
              <w:rPr>
                <w:color w:val="000000"/>
              </w:rPr>
              <w:t>145,0</w:t>
            </w:r>
          </w:p>
        </w:tc>
        <w:tc>
          <w:tcPr>
            <w:tcW w:w="992" w:type="dxa"/>
            <w:noWrap/>
            <w:hideMark/>
          </w:tcPr>
          <w:p w:rsidR="00565C9D" w:rsidRPr="00982ACF" w:rsidRDefault="00565C9D" w:rsidP="00571708">
            <w:pPr>
              <w:jc w:val="center"/>
              <w:rPr>
                <w:color w:val="000000"/>
              </w:rPr>
            </w:pPr>
            <w:r w:rsidRPr="00982ACF">
              <w:rPr>
                <w:color w:val="000000"/>
              </w:rPr>
              <w:t>100,0</w:t>
            </w:r>
          </w:p>
        </w:tc>
        <w:tc>
          <w:tcPr>
            <w:tcW w:w="993" w:type="dxa"/>
            <w:noWrap/>
            <w:hideMark/>
          </w:tcPr>
          <w:p w:rsidR="00565C9D" w:rsidRPr="00982ACF" w:rsidRDefault="00565C9D" w:rsidP="00571708">
            <w:pPr>
              <w:jc w:val="center"/>
              <w:rPr>
                <w:color w:val="000000"/>
              </w:rPr>
            </w:pPr>
            <w:r w:rsidRPr="00982ACF">
              <w:rPr>
                <w:color w:val="000000"/>
              </w:rPr>
              <w:t>50,0</w:t>
            </w:r>
          </w:p>
        </w:tc>
        <w:tc>
          <w:tcPr>
            <w:tcW w:w="1017" w:type="dxa"/>
            <w:noWrap/>
            <w:hideMark/>
          </w:tcPr>
          <w:p w:rsidR="00565C9D" w:rsidRPr="00982ACF" w:rsidRDefault="00565C9D" w:rsidP="00571708">
            <w:pPr>
              <w:jc w:val="center"/>
              <w:rPr>
                <w:color w:val="000000"/>
              </w:rPr>
            </w:pPr>
            <w:r w:rsidRPr="00982ACF">
              <w:rPr>
                <w:color w:val="000000"/>
              </w:rPr>
              <w:t>0,0</w:t>
            </w:r>
          </w:p>
        </w:tc>
        <w:tc>
          <w:tcPr>
            <w:tcW w:w="967" w:type="dxa"/>
            <w:noWrap/>
            <w:hideMark/>
          </w:tcPr>
          <w:p w:rsidR="00565C9D" w:rsidRPr="00982ACF" w:rsidRDefault="00565C9D" w:rsidP="00571708">
            <w:pPr>
              <w:jc w:val="center"/>
              <w:rPr>
                <w:color w:val="000000"/>
              </w:rPr>
            </w:pPr>
            <w:r w:rsidRPr="00982ACF">
              <w:rPr>
                <w:color w:val="000000"/>
              </w:rPr>
              <w:t>0,0</w:t>
            </w:r>
          </w:p>
        </w:tc>
        <w:tc>
          <w:tcPr>
            <w:tcW w:w="992" w:type="dxa"/>
            <w:noWrap/>
            <w:hideMark/>
          </w:tcPr>
          <w:p w:rsidR="00565C9D" w:rsidRPr="00982ACF" w:rsidRDefault="00565C9D" w:rsidP="00571708">
            <w:pPr>
              <w:jc w:val="center"/>
              <w:rPr>
                <w:color w:val="000000"/>
              </w:rPr>
            </w:pPr>
            <w:r w:rsidRPr="00982ACF">
              <w:rPr>
                <w:color w:val="000000"/>
              </w:rPr>
              <w:t>0,0</w:t>
            </w:r>
          </w:p>
        </w:tc>
        <w:tc>
          <w:tcPr>
            <w:tcW w:w="1741" w:type="dxa"/>
            <w:shd w:val="clear" w:color="000000" w:fill="FFFFFF"/>
            <w:hideMark/>
          </w:tcPr>
          <w:p w:rsidR="00565C9D" w:rsidRPr="00982ACF" w:rsidRDefault="00565C9D" w:rsidP="00464F69">
            <w:pPr>
              <w:jc w:val="center"/>
              <w:rPr>
                <w:color w:val="000000"/>
              </w:rPr>
            </w:pPr>
            <w:r w:rsidRPr="00982ACF">
              <w:rPr>
                <w:color w:val="000000"/>
              </w:rPr>
              <w:t>М</w:t>
            </w:r>
            <w:r w:rsidR="00464F69" w:rsidRPr="00982ACF">
              <w:rPr>
                <w:color w:val="000000"/>
              </w:rPr>
              <w:t>К</w:t>
            </w:r>
            <w:r w:rsidRPr="00982ACF">
              <w:rPr>
                <w:color w:val="000000"/>
              </w:rPr>
              <w:t>УК «Ейская ЦБС»</w:t>
            </w:r>
          </w:p>
        </w:tc>
      </w:tr>
      <w:tr w:rsidR="00565C9D" w:rsidRPr="00982ACF" w:rsidTr="00571708">
        <w:trPr>
          <w:trHeight w:val="375"/>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restart"/>
            <w:hideMark/>
          </w:tcPr>
          <w:p w:rsidR="00565C9D" w:rsidRPr="00982ACF" w:rsidRDefault="00565C9D" w:rsidP="00571708">
            <w:pPr>
              <w:jc w:val="center"/>
            </w:pPr>
            <w:r w:rsidRPr="00982ACF">
              <w:t>550,0</w:t>
            </w:r>
          </w:p>
        </w:tc>
        <w:tc>
          <w:tcPr>
            <w:tcW w:w="992" w:type="dxa"/>
            <w:vMerge w:val="restart"/>
            <w:noWrap/>
            <w:hideMark/>
          </w:tcPr>
          <w:p w:rsidR="00565C9D" w:rsidRPr="00982ACF" w:rsidRDefault="00565C9D" w:rsidP="00571708">
            <w:pPr>
              <w:jc w:val="center"/>
              <w:rPr>
                <w:color w:val="000000"/>
              </w:rPr>
            </w:pPr>
            <w:r w:rsidRPr="00982ACF">
              <w:rPr>
                <w:color w:val="000000"/>
              </w:rPr>
              <w:t>150,0</w:t>
            </w:r>
          </w:p>
        </w:tc>
        <w:tc>
          <w:tcPr>
            <w:tcW w:w="992" w:type="dxa"/>
            <w:vMerge w:val="restart"/>
            <w:noWrap/>
            <w:hideMark/>
          </w:tcPr>
          <w:p w:rsidR="00565C9D" w:rsidRPr="00982ACF" w:rsidRDefault="00565C9D" w:rsidP="00571708">
            <w:pPr>
              <w:jc w:val="center"/>
              <w:rPr>
                <w:color w:val="000000"/>
              </w:rPr>
            </w:pPr>
            <w:r w:rsidRPr="00982ACF">
              <w:rPr>
                <w:color w:val="000000"/>
              </w:rPr>
              <w:t>200,0</w:t>
            </w:r>
          </w:p>
        </w:tc>
        <w:tc>
          <w:tcPr>
            <w:tcW w:w="993" w:type="dxa"/>
            <w:vMerge w:val="restart"/>
            <w:noWrap/>
            <w:hideMark/>
          </w:tcPr>
          <w:p w:rsidR="00565C9D" w:rsidRPr="00982ACF" w:rsidRDefault="00565C9D" w:rsidP="00571708">
            <w:pPr>
              <w:jc w:val="center"/>
              <w:rPr>
                <w:color w:val="000000"/>
              </w:rPr>
            </w:pPr>
            <w:r w:rsidRPr="00982ACF">
              <w:rPr>
                <w:color w:val="000000"/>
              </w:rPr>
              <w:t>200,0</w:t>
            </w:r>
          </w:p>
        </w:tc>
        <w:tc>
          <w:tcPr>
            <w:tcW w:w="1017" w:type="dxa"/>
            <w:vMerge w:val="restart"/>
            <w:noWrap/>
            <w:hideMark/>
          </w:tcPr>
          <w:p w:rsidR="00565C9D" w:rsidRPr="00982ACF" w:rsidRDefault="00565C9D" w:rsidP="00571708">
            <w:pPr>
              <w:jc w:val="center"/>
              <w:rPr>
                <w:color w:val="000000"/>
              </w:rPr>
            </w:pPr>
            <w:r w:rsidRPr="00982ACF">
              <w:rPr>
                <w:color w:val="000000"/>
              </w:rPr>
              <w:t>0,0</w:t>
            </w:r>
          </w:p>
        </w:tc>
        <w:tc>
          <w:tcPr>
            <w:tcW w:w="967" w:type="dxa"/>
            <w:vMerge w:val="restart"/>
            <w:noWrap/>
            <w:hideMark/>
          </w:tcPr>
          <w:p w:rsidR="00565C9D" w:rsidRPr="00982ACF" w:rsidRDefault="00565C9D" w:rsidP="00571708">
            <w:pPr>
              <w:jc w:val="center"/>
              <w:rPr>
                <w:color w:val="000000"/>
              </w:rPr>
            </w:pPr>
            <w:r w:rsidRPr="00982ACF">
              <w:rPr>
                <w:color w:val="000000"/>
              </w:rPr>
              <w:t>0,0</w:t>
            </w:r>
          </w:p>
        </w:tc>
        <w:tc>
          <w:tcPr>
            <w:tcW w:w="992" w:type="dxa"/>
            <w:vMerge w:val="restart"/>
            <w:noWrap/>
            <w:hideMark/>
          </w:tcPr>
          <w:p w:rsidR="00565C9D" w:rsidRPr="00982ACF" w:rsidRDefault="00565C9D" w:rsidP="00571708">
            <w:pPr>
              <w:jc w:val="center"/>
              <w:rPr>
                <w:color w:val="000000"/>
              </w:rPr>
            </w:pPr>
            <w:r w:rsidRPr="00982ACF">
              <w:rPr>
                <w:color w:val="000000"/>
              </w:rPr>
              <w:t>0,0</w:t>
            </w:r>
          </w:p>
        </w:tc>
        <w:tc>
          <w:tcPr>
            <w:tcW w:w="1741" w:type="dxa"/>
            <w:vMerge w:val="restart"/>
            <w:shd w:val="clear" w:color="000000" w:fill="FFFFFF"/>
            <w:hideMark/>
          </w:tcPr>
          <w:p w:rsidR="00565C9D" w:rsidRPr="00982ACF" w:rsidRDefault="00565C9D" w:rsidP="00571708">
            <w:pPr>
              <w:jc w:val="center"/>
              <w:rPr>
                <w:color w:val="1C1D20"/>
              </w:rPr>
            </w:pPr>
            <w:r w:rsidRPr="00982ACF">
              <w:rPr>
                <w:color w:val="1C1D20"/>
              </w:rPr>
              <w:t>МБУК ЕГПЕР «ЕИКМ»</w:t>
            </w:r>
          </w:p>
        </w:tc>
      </w:tr>
      <w:tr w:rsidR="00565C9D" w:rsidRPr="00982ACF" w:rsidTr="00571708">
        <w:trPr>
          <w:trHeight w:val="30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1C1D20"/>
              </w:rPr>
            </w:pPr>
          </w:p>
        </w:tc>
      </w:tr>
      <w:tr w:rsidR="00565C9D" w:rsidRPr="00982ACF" w:rsidTr="00571708">
        <w:trPr>
          <w:trHeight w:val="48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restart"/>
            <w:hideMark/>
          </w:tcPr>
          <w:p w:rsidR="00565C9D" w:rsidRPr="00982ACF" w:rsidRDefault="00565C9D" w:rsidP="00571708">
            <w:pPr>
              <w:rPr>
                <w:bCs/>
                <w:color w:val="000000"/>
              </w:rPr>
            </w:pPr>
            <w:r w:rsidRPr="00982ACF">
              <w:rPr>
                <w:bCs/>
                <w:color w:val="000000"/>
              </w:rPr>
              <w:t>краевой бюджет</w:t>
            </w:r>
          </w:p>
        </w:tc>
        <w:tc>
          <w:tcPr>
            <w:tcW w:w="1418" w:type="dxa"/>
            <w:vMerge w:val="restart"/>
            <w:hideMark/>
          </w:tcPr>
          <w:p w:rsidR="00565C9D" w:rsidRPr="00982ACF" w:rsidRDefault="00565C9D" w:rsidP="00571708">
            <w:pPr>
              <w:jc w:val="center"/>
              <w:rPr>
                <w:color w:val="000000"/>
              </w:rPr>
            </w:pPr>
            <w:r w:rsidRPr="00982ACF">
              <w:rPr>
                <w:color w:val="000000"/>
              </w:rPr>
              <w:t>0,0</w:t>
            </w:r>
          </w:p>
        </w:tc>
        <w:tc>
          <w:tcPr>
            <w:tcW w:w="992" w:type="dxa"/>
            <w:vMerge w:val="restart"/>
            <w:noWrap/>
            <w:hideMark/>
          </w:tcPr>
          <w:p w:rsidR="00565C9D" w:rsidRPr="00982ACF" w:rsidRDefault="00565C9D" w:rsidP="00571708">
            <w:pPr>
              <w:jc w:val="center"/>
              <w:rPr>
                <w:color w:val="000000"/>
              </w:rPr>
            </w:pPr>
            <w:r w:rsidRPr="00982ACF">
              <w:rPr>
                <w:color w:val="000000"/>
              </w:rPr>
              <w:t>0,0</w:t>
            </w:r>
          </w:p>
        </w:tc>
        <w:tc>
          <w:tcPr>
            <w:tcW w:w="992" w:type="dxa"/>
            <w:vMerge w:val="restart"/>
            <w:noWrap/>
            <w:hideMark/>
          </w:tcPr>
          <w:p w:rsidR="00565C9D" w:rsidRPr="00982ACF" w:rsidRDefault="00565C9D" w:rsidP="00571708">
            <w:pPr>
              <w:jc w:val="center"/>
              <w:rPr>
                <w:color w:val="000000"/>
              </w:rPr>
            </w:pPr>
            <w:r w:rsidRPr="00982ACF">
              <w:rPr>
                <w:color w:val="000000"/>
              </w:rPr>
              <w:t>0,0</w:t>
            </w:r>
          </w:p>
        </w:tc>
        <w:tc>
          <w:tcPr>
            <w:tcW w:w="993" w:type="dxa"/>
            <w:vMerge w:val="restart"/>
            <w:noWrap/>
            <w:hideMark/>
          </w:tcPr>
          <w:p w:rsidR="00565C9D" w:rsidRPr="00982ACF" w:rsidRDefault="00565C9D" w:rsidP="00571708">
            <w:pPr>
              <w:jc w:val="center"/>
              <w:rPr>
                <w:color w:val="000000"/>
              </w:rPr>
            </w:pPr>
            <w:r w:rsidRPr="00982ACF">
              <w:rPr>
                <w:color w:val="000000"/>
              </w:rPr>
              <w:t>0,0</w:t>
            </w:r>
          </w:p>
        </w:tc>
        <w:tc>
          <w:tcPr>
            <w:tcW w:w="1017" w:type="dxa"/>
            <w:vMerge w:val="restart"/>
            <w:noWrap/>
            <w:hideMark/>
          </w:tcPr>
          <w:p w:rsidR="00565C9D" w:rsidRPr="00982ACF" w:rsidRDefault="00565C9D" w:rsidP="00571708">
            <w:pPr>
              <w:jc w:val="center"/>
              <w:rPr>
                <w:color w:val="000000"/>
              </w:rPr>
            </w:pPr>
            <w:r w:rsidRPr="00982ACF">
              <w:rPr>
                <w:color w:val="000000"/>
              </w:rPr>
              <w:t>0,0</w:t>
            </w:r>
          </w:p>
        </w:tc>
        <w:tc>
          <w:tcPr>
            <w:tcW w:w="967" w:type="dxa"/>
            <w:vMerge w:val="restart"/>
            <w:noWrap/>
            <w:hideMark/>
          </w:tcPr>
          <w:p w:rsidR="00565C9D" w:rsidRPr="00982ACF" w:rsidRDefault="00565C9D" w:rsidP="00571708">
            <w:pPr>
              <w:jc w:val="center"/>
              <w:rPr>
                <w:color w:val="000000"/>
              </w:rPr>
            </w:pPr>
            <w:r w:rsidRPr="00982ACF">
              <w:rPr>
                <w:color w:val="000000"/>
              </w:rPr>
              <w:t>0,0</w:t>
            </w:r>
          </w:p>
        </w:tc>
        <w:tc>
          <w:tcPr>
            <w:tcW w:w="992" w:type="dxa"/>
            <w:vMerge w:val="restart"/>
            <w:noWrap/>
            <w:hideMark/>
          </w:tcPr>
          <w:p w:rsidR="00565C9D" w:rsidRPr="00982ACF" w:rsidRDefault="00565C9D" w:rsidP="00571708">
            <w:pPr>
              <w:jc w:val="center"/>
              <w:rPr>
                <w:color w:val="000000"/>
              </w:rPr>
            </w:pPr>
            <w:r w:rsidRPr="00982ACF">
              <w:rPr>
                <w:color w:val="000000"/>
              </w:rPr>
              <w:t>0,0</w:t>
            </w:r>
          </w:p>
        </w:tc>
        <w:tc>
          <w:tcPr>
            <w:tcW w:w="1741" w:type="dxa"/>
            <w:vMerge w:val="restart"/>
            <w:noWrap/>
            <w:hideMark/>
          </w:tcPr>
          <w:p w:rsidR="00565C9D" w:rsidRPr="00982ACF" w:rsidRDefault="00565C9D" w:rsidP="00571708">
            <w:pPr>
              <w:jc w:val="center"/>
              <w:rPr>
                <w:color w:val="000000"/>
              </w:rPr>
            </w:pPr>
            <w:r w:rsidRPr="00982ACF">
              <w:rPr>
                <w:color w:val="000000"/>
              </w:rPr>
              <w:t> </w:t>
            </w:r>
          </w:p>
        </w:tc>
      </w:tr>
      <w:tr w:rsidR="00565C9D" w:rsidRPr="00982ACF" w:rsidTr="00571708">
        <w:trPr>
          <w:trHeight w:val="276"/>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000000"/>
              </w:rPr>
            </w:pPr>
          </w:p>
        </w:tc>
      </w:tr>
      <w:tr w:rsidR="00565C9D" w:rsidRPr="00982ACF" w:rsidTr="00571708">
        <w:trPr>
          <w:trHeight w:val="276"/>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000000"/>
              </w:rPr>
            </w:pPr>
          </w:p>
        </w:tc>
      </w:tr>
      <w:tr w:rsidR="00565C9D" w:rsidRPr="00982ACF" w:rsidTr="00571708">
        <w:trPr>
          <w:trHeight w:val="375"/>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000000"/>
              </w:rPr>
            </w:pPr>
          </w:p>
        </w:tc>
      </w:tr>
      <w:tr w:rsidR="00565C9D" w:rsidRPr="00982ACF" w:rsidTr="00571708">
        <w:trPr>
          <w:trHeight w:val="525"/>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restart"/>
            <w:hideMark/>
          </w:tcPr>
          <w:p w:rsidR="00565C9D" w:rsidRPr="00982ACF" w:rsidRDefault="00565C9D" w:rsidP="00571708">
            <w:pPr>
              <w:rPr>
                <w:bCs/>
                <w:color w:val="000000"/>
              </w:rPr>
            </w:pPr>
            <w:r w:rsidRPr="00982ACF">
              <w:rPr>
                <w:bCs/>
                <w:color w:val="000000"/>
              </w:rPr>
              <w:t>федеральный бюджет</w:t>
            </w:r>
          </w:p>
        </w:tc>
        <w:tc>
          <w:tcPr>
            <w:tcW w:w="1418" w:type="dxa"/>
            <w:vMerge w:val="restart"/>
            <w:hideMark/>
          </w:tcPr>
          <w:p w:rsidR="00565C9D" w:rsidRPr="00982ACF" w:rsidRDefault="00565C9D" w:rsidP="00571708">
            <w:pPr>
              <w:jc w:val="center"/>
              <w:rPr>
                <w:color w:val="000000"/>
              </w:rPr>
            </w:pPr>
            <w:r w:rsidRPr="00982ACF">
              <w:rPr>
                <w:color w:val="000000"/>
              </w:rPr>
              <w:t>0,0</w:t>
            </w:r>
          </w:p>
        </w:tc>
        <w:tc>
          <w:tcPr>
            <w:tcW w:w="992" w:type="dxa"/>
            <w:vMerge w:val="restart"/>
            <w:hideMark/>
          </w:tcPr>
          <w:p w:rsidR="00565C9D" w:rsidRPr="00982ACF" w:rsidRDefault="00565C9D" w:rsidP="00571708">
            <w:pPr>
              <w:jc w:val="center"/>
              <w:rPr>
                <w:color w:val="000000"/>
              </w:rPr>
            </w:pPr>
            <w:r w:rsidRPr="00982ACF">
              <w:rPr>
                <w:color w:val="000000"/>
              </w:rPr>
              <w:t>0,0</w:t>
            </w:r>
          </w:p>
        </w:tc>
        <w:tc>
          <w:tcPr>
            <w:tcW w:w="992" w:type="dxa"/>
            <w:vMerge w:val="restart"/>
            <w:hideMark/>
          </w:tcPr>
          <w:p w:rsidR="00565C9D" w:rsidRPr="00982ACF" w:rsidRDefault="00565C9D" w:rsidP="00571708">
            <w:pPr>
              <w:jc w:val="center"/>
              <w:rPr>
                <w:color w:val="000000"/>
              </w:rPr>
            </w:pPr>
            <w:r w:rsidRPr="00982ACF">
              <w:rPr>
                <w:color w:val="000000"/>
              </w:rPr>
              <w:t>0,0</w:t>
            </w:r>
          </w:p>
        </w:tc>
        <w:tc>
          <w:tcPr>
            <w:tcW w:w="993" w:type="dxa"/>
            <w:vMerge w:val="restart"/>
            <w:hideMark/>
          </w:tcPr>
          <w:p w:rsidR="00565C9D" w:rsidRPr="00982ACF" w:rsidRDefault="00565C9D" w:rsidP="00571708">
            <w:pPr>
              <w:jc w:val="center"/>
              <w:rPr>
                <w:color w:val="000000"/>
              </w:rPr>
            </w:pPr>
            <w:r w:rsidRPr="00982ACF">
              <w:rPr>
                <w:color w:val="000000"/>
              </w:rPr>
              <w:t>0,0</w:t>
            </w:r>
          </w:p>
        </w:tc>
        <w:tc>
          <w:tcPr>
            <w:tcW w:w="1017" w:type="dxa"/>
            <w:vMerge w:val="restart"/>
            <w:hideMark/>
          </w:tcPr>
          <w:p w:rsidR="00565C9D" w:rsidRPr="00982ACF" w:rsidRDefault="00565C9D" w:rsidP="00571708">
            <w:pPr>
              <w:jc w:val="center"/>
              <w:rPr>
                <w:color w:val="000000"/>
              </w:rPr>
            </w:pPr>
            <w:r w:rsidRPr="00982ACF">
              <w:rPr>
                <w:color w:val="000000"/>
              </w:rPr>
              <w:t>0,0</w:t>
            </w:r>
          </w:p>
        </w:tc>
        <w:tc>
          <w:tcPr>
            <w:tcW w:w="967" w:type="dxa"/>
            <w:vMerge w:val="restart"/>
            <w:hideMark/>
          </w:tcPr>
          <w:p w:rsidR="00565C9D" w:rsidRPr="00982ACF" w:rsidRDefault="00565C9D" w:rsidP="00571708">
            <w:pPr>
              <w:jc w:val="center"/>
              <w:rPr>
                <w:color w:val="000000"/>
              </w:rPr>
            </w:pPr>
            <w:r w:rsidRPr="00982ACF">
              <w:rPr>
                <w:color w:val="000000"/>
              </w:rPr>
              <w:t>0,0</w:t>
            </w:r>
          </w:p>
        </w:tc>
        <w:tc>
          <w:tcPr>
            <w:tcW w:w="992" w:type="dxa"/>
            <w:vMerge w:val="restart"/>
            <w:hideMark/>
          </w:tcPr>
          <w:p w:rsidR="00565C9D" w:rsidRPr="00982ACF" w:rsidRDefault="00565C9D" w:rsidP="00571708">
            <w:pPr>
              <w:jc w:val="center"/>
              <w:rPr>
                <w:color w:val="000000"/>
              </w:rPr>
            </w:pPr>
            <w:r w:rsidRPr="00982ACF">
              <w:rPr>
                <w:color w:val="000000"/>
              </w:rPr>
              <w:t>0,0</w:t>
            </w:r>
          </w:p>
        </w:tc>
        <w:tc>
          <w:tcPr>
            <w:tcW w:w="1741" w:type="dxa"/>
            <w:vMerge w:val="restart"/>
            <w:noWrap/>
            <w:hideMark/>
          </w:tcPr>
          <w:p w:rsidR="00565C9D" w:rsidRPr="00982ACF" w:rsidRDefault="00565C9D" w:rsidP="00571708">
            <w:pPr>
              <w:jc w:val="center"/>
              <w:rPr>
                <w:color w:val="000000"/>
              </w:rPr>
            </w:pPr>
            <w:r w:rsidRPr="00982ACF">
              <w:rPr>
                <w:color w:val="000000"/>
              </w:rPr>
              <w:t> </w:t>
            </w:r>
          </w:p>
        </w:tc>
      </w:tr>
      <w:tr w:rsidR="00565C9D" w:rsidRPr="00982ACF" w:rsidTr="00571708">
        <w:trPr>
          <w:trHeight w:val="276"/>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000000"/>
              </w:rPr>
            </w:pPr>
          </w:p>
        </w:tc>
      </w:tr>
      <w:tr w:rsidR="00565C9D" w:rsidRPr="00982ACF" w:rsidTr="00571708">
        <w:trPr>
          <w:trHeight w:val="276"/>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000000"/>
              </w:rPr>
            </w:pPr>
          </w:p>
        </w:tc>
      </w:tr>
      <w:tr w:rsidR="00565C9D" w:rsidRPr="00982ACF" w:rsidTr="00571708">
        <w:trPr>
          <w:trHeight w:val="45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000000"/>
              </w:rPr>
            </w:pPr>
          </w:p>
        </w:tc>
      </w:tr>
      <w:tr w:rsidR="00565C9D" w:rsidRPr="00982ACF" w:rsidTr="00571708">
        <w:trPr>
          <w:trHeight w:val="555"/>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restart"/>
            <w:hideMark/>
          </w:tcPr>
          <w:p w:rsidR="00565C9D" w:rsidRPr="00982ACF" w:rsidRDefault="00565C9D" w:rsidP="00571708">
            <w:pPr>
              <w:rPr>
                <w:bCs/>
                <w:color w:val="000000"/>
              </w:rPr>
            </w:pPr>
            <w:r w:rsidRPr="00982ACF">
              <w:rPr>
                <w:bCs/>
                <w:color w:val="000000"/>
              </w:rPr>
              <w:t>внебюджетные источники</w:t>
            </w:r>
          </w:p>
        </w:tc>
        <w:tc>
          <w:tcPr>
            <w:tcW w:w="1418" w:type="dxa"/>
            <w:vMerge w:val="restart"/>
            <w:hideMark/>
          </w:tcPr>
          <w:p w:rsidR="00565C9D" w:rsidRPr="00982ACF" w:rsidRDefault="00565C9D" w:rsidP="00571708">
            <w:pPr>
              <w:jc w:val="center"/>
              <w:rPr>
                <w:color w:val="000000"/>
              </w:rPr>
            </w:pPr>
            <w:r w:rsidRPr="00982ACF">
              <w:rPr>
                <w:color w:val="000000"/>
              </w:rPr>
              <w:t>0,0</w:t>
            </w:r>
          </w:p>
        </w:tc>
        <w:tc>
          <w:tcPr>
            <w:tcW w:w="992" w:type="dxa"/>
            <w:vMerge w:val="restart"/>
            <w:noWrap/>
            <w:hideMark/>
          </w:tcPr>
          <w:p w:rsidR="00565C9D" w:rsidRPr="00982ACF" w:rsidRDefault="00565C9D" w:rsidP="00571708">
            <w:pPr>
              <w:jc w:val="center"/>
              <w:rPr>
                <w:color w:val="000000"/>
              </w:rPr>
            </w:pPr>
            <w:r w:rsidRPr="00982ACF">
              <w:rPr>
                <w:color w:val="000000"/>
              </w:rPr>
              <w:t>0,0</w:t>
            </w:r>
          </w:p>
        </w:tc>
        <w:tc>
          <w:tcPr>
            <w:tcW w:w="992" w:type="dxa"/>
            <w:vMerge w:val="restart"/>
            <w:noWrap/>
            <w:hideMark/>
          </w:tcPr>
          <w:p w:rsidR="00565C9D" w:rsidRPr="00982ACF" w:rsidRDefault="00565C9D" w:rsidP="00571708">
            <w:pPr>
              <w:jc w:val="center"/>
              <w:rPr>
                <w:color w:val="000000"/>
              </w:rPr>
            </w:pPr>
            <w:r w:rsidRPr="00982ACF">
              <w:rPr>
                <w:color w:val="000000"/>
              </w:rPr>
              <w:t>0,0</w:t>
            </w:r>
          </w:p>
        </w:tc>
        <w:tc>
          <w:tcPr>
            <w:tcW w:w="993" w:type="dxa"/>
            <w:vMerge w:val="restart"/>
            <w:noWrap/>
            <w:hideMark/>
          </w:tcPr>
          <w:p w:rsidR="00565C9D" w:rsidRPr="00982ACF" w:rsidRDefault="0025357E" w:rsidP="00571708">
            <w:pPr>
              <w:jc w:val="center"/>
              <w:rPr>
                <w:color w:val="000000"/>
              </w:rPr>
            </w:pPr>
            <w:r w:rsidRPr="00982ACF">
              <w:rPr>
                <w:color w:val="000000"/>
              </w:rPr>
              <w:t>0,0</w:t>
            </w:r>
          </w:p>
        </w:tc>
        <w:tc>
          <w:tcPr>
            <w:tcW w:w="1017" w:type="dxa"/>
            <w:vMerge w:val="restart"/>
            <w:noWrap/>
            <w:hideMark/>
          </w:tcPr>
          <w:p w:rsidR="00565C9D" w:rsidRPr="00982ACF" w:rsidRDefault="00565C9D" w:rsidP="00571708">
            <w:pPr>
              <w:jc w:val="center"/>
              <w:rPr>
                <w:color w:val="000000"/>
              </w:rPr>
            </w:pPr>
            <w:r w:rsidRPr="00982ACF">
              <w:rPr>
                <w:color w:val="000000"/>
              </w:rPr>
              <w:t> </w:t>
            </w:r>
            <w:r w:rsidR="0025357E" w:rsidRPr="00982ACF">
              <w:rPr>
                <w:color w:val="000000"/>
              </w:rPr>
              <w:t>0,0</w:t>
            </w:r>
          </w:p>
        </w:tc>
        <w:tc>
          <w:tcPr>
            <w:tcW w:w="967" w:type="dxa"/>
            <w:vMerge w:val="restart"/>
            <w:noWrap/>
            <w:hideMark/>
          </w:tcPr>
          <w:p w:rsidR="00565C9D" w:rsidRPr="00982ACF" w:rsidRDefault="00565C9D" w:rsidP="00571708">
            <w:pPr>
              <w:jc w:val="center"/>
              <w:rPr>
                <w:color w:val="000000"/>
              </w:rPr>
            </w:pPr>
            <w:r w:rsidRPr="00982ACF">
              <w:rPr>
                <w:color w:val="000000"/>
              </w:rPr>
              <w:t> </w:t>
            </w:r>
            <w:r w:rsidR="0025357E" w:rsidRPr="00982ACF">
              <w:rPr>
                <w:color w:val="000000"/>
              </w:rPr>
              <w:t>0,0</w:t>
            </w:r>
          </w:p>
        </w:tc>
        <w:tc>
          <w:tcPr>
            <w:tcW w:w="992" w:type="dxa"/>
            <w:vMerge w:val="restart"/>
            <w:noWrap/>
            <w:hideMark/>
          </w:tcPr>
          <w:p w:rsidR="00565C9D" w:rsidRPr="00982ACF" w:rsidRDefault="00565C9D" w:rsidP="00571708">
            <w:pPr>
              <w:jc w:val="center"/>
              <w:rPr>
                <w:color w:val="000000"/>
              </w:rPr>
            </w:pPr>
            <w:r w:rsidRPr="00982ACF">
              <w:rPr>
                <w:color w:val="000000"/>
              </w:rPr>
              <w:t>0,0</w:t>
            </w:r>
          </w:p>
        </w:tc>
        <w:tc>
          <w:tcPr>
            <w:tcW w:w="1741" w:type="dxa"/>
            <w:vMerge w:val="restart"/>
            <w:noWrap/>
            <w:hideMark/>
          </w:tcPr>
          <w:p w:rsidR="00565C9D" w:rsidRPr="00982ACF" w:rsidRDefault="00565C9D" w:rsidP="00571708">
            <w:pPr>
              <w:jc w:val="center"/>
              <w:rPr>
                <w:color w:val="000000"/>
              </w:rPr>
            </w:pPr>
            <w:r w:rsidRPr="00982ACF">
              <w:rPr>
                <w:color w:val="000000"/>
              </w:rPr>
              <w:t> </w:t>
            </w:r>
          </w:p>
        </w:tc>
      </w:tr>
      <w:tr w:rsidR="00565C9D" w:rsidRPr="00982ACF" w:rsidTr="00571708">
        <w:trPr>
          <w:trHeight w:val="690"/>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000000"/>
              </w:rPr>
            </w:pPr>
          </w:p>
        </w:tc>
      </w:tr>
      <w:tr w:rsidR="00565C9D" w:rsidRPr="00982ACF" w:rsidTr="00571708">
        <w:trPr>
          <w:trHeight w:val="555"/>
        </w:trPr>
        <w:tc>
          <w:tcPr>
            <w:tcW w:w="866" w:type="dxa"/>
            <w:vMerge/>
            <w:vAlign w:val="center"/>
            <w:hideMark/>
          </w:tcPr>
          <w:p w:rsidR="00565C9D" w:rsidRPr="00982ACF" w:rsidRDefault="00565C9D" w:rsidP="00571708">
            <w:pPr>
              <w:rPr>
                <w:color w:val="000000"/>
              </w:rPr>
            </w:pPr>
          </w:p>
        </w:tc>
        <w:tc>
          <w:tcPr>
            <w:tcW w:w="2835" w:type="dxa"/>
            <w:vMerge/>
            <w:vAlign w:val="center"/>
            <w:hideMark/>
          </w:tcPr>
          <w:p w:rsidR="00565C9D" w:rsidRPr="00982ACF" w:rsidRDefault="00565C9D" w:rsidP="00571708">
            <w:pPr>
              <w:rPr>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993" w:type="dxa"/>
            <w:vMerge/>
            <w:vAlign w:val="center"/>
            <w:hideMark/>
          </w:tcPr>
          <w:p w:rsidR="00565C9D" w:rsidRPr="00982ACF" w:rsidRDefault="00565C9D" w:rsidP="00571708">
            <w:pPr>
              <w:rPr>
                <w:color w:val="000000"/>
              </w:rPr>
            </w:pPr>
          </w:p>
        </w:tc>
        <w:tc>
          <w:tcPr>
            <w:tcW w:w="1017" w:type="dxa"/>
            <w:vMerge/>
            <w:vAlign w:val="center"/>
            <w:hideMark/>
          </w:tcPr>
          <w:p w:rsidR="00565C9D" w:rsidRPr="00982ACF" w:rsidRDefault="00565C9D" w:rsidP="00571708">
            <w:pPr>
              <w:rPr>
                <w:color w:val="000000"/>
              </w:rPr>
            </w:pPr>
          </w:p>
        </w:tc>
        <w:tc>
          <w:tcPr>
            <w:tcW w:w="967" w:type="dxa"/>
            <w:vMerge/>
            <w:vAlign w:val="center"/>
            <w:hideMark/>
          </w:tcPr>
          <w:p w:rsidR="00565C9D" w:rsidRPr="00982ACF" w:rsidRDefault="00565C9D" w:rsidP="00571708">
            <w:pPr>
              <w:rPr>
                <w:color w:val="000000"/>
              </w:rPr>
            </w:pPr>
          </w:p>
        </w:tc>
        <w:tc>
          <w:tcPr>
            <w:tcW w:w="992" w:type="dxa"/>
            <w:vMerge/>
            <w:vAlign w:val="center"/>
            <w:hideMark/>
          </w:tcPr>
          <w:p w:rsidR="00565C9D" w:rsidRPr="00982ACF" w:rsidRDefault="00565C9D" w:rsidP="00571708">
            <w:pPr>
              <w:rPr>
                <w:color w:val="000000"/>
              </w:rPr>
            </w:pPr>
          </w:p>
        </w:tc>
        <w:tc>
          <w:tcPr>
            <w:tcW w:w="1741" w:type="dxa"/>
            <w:vMerge/>
            <w:vAlign w:val="center"/>
            <w:hideMark/>
          </w:tcPr>
          <w:p w:rsidR="00565C9D" w:rsidRPr="00982ACF" w:rsidRDefault="00565C9D" w:rsidP="00571708">
            <w:pPr>
              <w:rPr>
                <w:color w:val="000000"/>
              </w:rPr>
            </w:pPr>
          </w:p>
        </w:tc>
      </w:tr>
      <w:tr w:rsidR="00565C9D" w:rsidRPr="00982ACF" w:rsidTr="000E58BC">
        <w:trPr>
          <w:trHeight w:val="188"/>
        </w:trPr>
        <w:tc>
          <w:tcPr>
            <w:tcW w:w="3701" w:type="dxa"/>
            <w:gridSpan w:val="2"/>
            <w:vMerge w:val="restart"/>
            <w:hideMark/>
          </w:tcPr>
          <w:p w:rsidR="00565C9D" w:rsidRPr="00982ACF" w:rsidRDefault="00565C9D" w:rsidP="00571708">
            <w:pPr>
              <w:rPr>
                <w:bCs/>
                <w:color w:val="000000"/>
              </w:rPr>
            </w:pPr>
            <w:r w:rsidRPr="00982ACF">
              <w:rPr>
                <w:bCs/>
                <w:color w:val="000000"/>
              </w:rPr>
              <w:t>ИТОГО по подразделу 7.2 «Мероприятия обеспечению доступности объектов и услуг для инвалидов и маломобильных групп населения»</w:t>
            </w:r>
          </w:p>
        </w:tc>
        <w:tc>
          <w:tcPr>
            <w:tcW w:w="1701" w:type="dxa"/>
            <w:hideMark/>
          </w:tcPr>
          <w:p w:rsidR="00565C9D" w:rsidRPr="00982ACF" w:rsidRDefault="00565C9D" w:rsidP="00571708">
            <w:pPr>
              <w:rPr>
                <w:bCs/>
                <w:color w:val="000000"/>
              </w:rPr>
            </w:pPr>
            <w:r w:rsidRPr="00982ACF">
              <w:rPr>
                <w:bCs/>
                <w:color w:val="000000"/>
              </w:rPr>
              <w:t>Всего:</w:t>
            </w:r>
          </w:p>
        </w:tc>
        <w:tc>
          <w:tcPr>
            <w:tcW w:w="1418" w:type="dxa"/>
            <w:hideMark/>
          </w:tcPr>
          <w:p w:rsidR="00565C9D" w:rsidRPr="00982ACF" w:rsidRDefault="00565C9D" w:rsidP="00571708">
            <w:pPr>
              <w:jc w:val="center"/>
              <w:rPr>
                <w:bCs/>
                <w:color w:val="000000"/>
              </w:rPr>
            </w:pPr>
            <w:r w:rsidRPr="00982ACF">
              <w:rPr>
                <w:bCs/>
                <w:color w:val="000000"/>
              </w:rPr>
              <w:t>1595,0</w:t>
            </w:r>
          </w:p>
        </w:tc>
        <w:tc>
          <w:tcPr>
            <w:tcW w:w="992" w:type="dxa"/>
            <w:hideMark/>
          </w:tcPr>
          <w:p w:rsidR="00565C9D" w:rsidRPr="00982ACF" w:rsidRDefault="00565C9D" w:rsidP="00571708">
            <w:pPr>
              <w:jc w:val="center"/>
              <w:rPr>
                <w:bCs/>
                <w:color w:val="000000"/>
              </w:rPr>
            </w:pPr>
            <w:r w:rsidRPr="00982ACF">
              <w:rPr>
                <w:bCs/>
                <w:color w:val="000000"/>
              </w:rPr>
              <w:t>445,0</w:t>
            </w:r>
          </w:p>
        </w:tc>
        <w:tc>
          <w:tcPr>
            <w:tcW w:w="992" w:type="dxa"/>
            <w:hideMark/>
          </w:tcPr>
          <w:p w:rsidR="00565C9D" w:rsidRPr="00982ACF" w:rsidRDefault="00565C9D" w:rsidP="00571708">
            <w:pPr>
              <w:jc w:val="center"/>
              <w:rPr>
                <w:bCs/>
                <w:color w:val="000000"/>
              </w:rPr>
            </w:pPr>
            <w:r w:rsidRPr="00982ACF">
              <w:rPr>
                <w:bCs/>
                <w:color w:val="000000"/>
              </w:rPr>
              <w:t>600,0</w:t>
            </w:r>
          </w:p>
        </w:tc>
        <w:tc>
          <w:tcPr>
            <w:tcW w:w="993" w:type="dxa"/>
            <w:hideMark/>
          </w:tcPr>
          <w:p w:rsidR="00565C9D" w:rsidRPr="00982ACF" w:rsidRDefault="00565C9D" w:rsidP="00571708">
            <w:pPr>
              <w:jc w:val="center"/>
              <w:rPr>
                <w:bCs/>
                <w:color w:val="000000"/>
              </w:rPr>
            </w:pPr>
            <w:r w:rsidRPr="00982ACF">
              <w:rPr>
                <w:bCs/>
                <w:color w:val="000000"/>
              </w:rPr>
              <w:t>550,0</w:t>
            </w:r>
          </w:p>
        </w:tc>
        <w:tc>
          <w:tcPr>
            <w:tcW w:w="1017" w:type="dxa"/>
            <w:hideMark/>
          </w:tcPr>
          <w:p w:rsidR="00565C9D" w:rsidRPr="00982ACF" w:rsidRDefault="00565C9D" w:rsidP="00571708">
            <w:pPr>
              <w:jc w:val="center"/>
              <w:rPr>
                <w:bCs/>
                <w:color w:val="000000"/>
              </w:rPr>
            </w:pPr>
            <w:r w:rsidRPr="00982ACF">
              <w:rPr>
                <w:bCs/>
                <w:color w:val="000000"/>
              </w:rPr>
              <w:t>0,0</w:t>
            </w:r>
          </w:p>
        </w:tc>
        <w:tc>
          <w:tcPr>
            <w:tcW w:w="967" w:type="dxa"/>
            <w:hideMark/>
          </w:tcPr>
          <w:p w:rsidR="00565C9D" w:rsidRPr="00982ACF" w:rsidRDefault="00565C9D" w:rsidP="00571708">
            <w:pPr>
              <w:jc w:val="center"/>
              <w:rPr>
                <w:bCs/>
                <w:color w:val="000000"/>
              </w:rPr>
            </w:pPr>
            <w:r w:rsidRPr="00982ACF">
              <w:rPr>
                <w:bCs/>
                <w:color w:val="000000"/>
              </w:rPr>
              <w:t>0,0</w:t>
            </w:r>
          </w:p>
        </w:tc>
        <w:tc>
          <w:tcPr>
            <w:tcW w:w="992" w:type="dxa"/>
            <w:hideMark/>
          </w:tcPr>
          <w:p w:rsidR="00565C9D" w:rsidRPr="00982ACF" w:rsidRDefault="00565C9D" w:rsidP="00571708">
            <w:pPr>
              <w:jc w:val="center"/>
              <w:rPr>
                <w:bCs/>
                <w:color w:val="000000"/>
              </w:rPr>
            </w:pPr>
            <w:r w:rsidRPr="00982ACF">
              <w:rPr>
                <w:bCs/>
                <w:color w:val="000000"/>
              </w:rPr>
              <w:t>0,0</w:t>
            </w:r>
          </w:p>
        </w:tc>
        <w:tc>
          <w:tcPr>
            <w:tcW w:w="1741" w:type="dxa"/>
            <w:vAlign w:val="center"/>
            <w:hideMark/>
          </w:tcPr>
          <w:p w:rsidR="00565C9D" w:rsidRPr="00982ACF" w:rsidRDefault="00565C9D" w:rsidP="00571708">
            <w:pPr>
              <w:rPr>
                <w:color w:val="000000"/>
              </w:rPr>
            </w:pPr>
            <w:r w:rsidRPr="00982ACF">
              <w:rPr>
                <w:color w:val="000000"/>
              </w:rPr>
              <w:t> </w:t>
            </w:r>
          </w:p>
        </w:tc>
      </w:tr>
      <w:tr w:rsidR="00565C9D" w:rsidRPr="00982ACF" w:rsidTr="005137CC">
        <w:trPr>
          <w:trHeight w:val="142"/>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местный бюджет</w:t>
            </w:r>
          </w:p>
        </w:tc>
        <w:tc>
          <w:tcPr>
            <w:tcW w:w="1418" w:type="dxa"/>
            <w:vAlign w:val="center"/>
            <w:hideMark/>
          </w:tcPr>
          <w:p w:rsidR="00565C9D" w:rsidRPr="00982ACF" w:rsidRDefault="00565C9D" w:rsidP="00571708">
            <w:pPr>
              <w:jc w:val="center"/>
              <w:rPr>
                <w:bCs/>
                <w:color w:val="000000"/>
              </w:rPr>
            </w:pPr>
            <w:r w:rsidRPr="00982ACF">
              <w:rPr>
                <w:bCs/>
                <w:color w:val="000000"/>
              </w:rPr>
              <w:t>1595,0</w:t>
            </w:r>
          </w:p>
        </w:tc>
        <w:tc>
          <w:tcPr>
            <w:tcW w:w="992" w:type="dxa"/>
            <w:noWrap/>
            <w:vAlign w:val="center"/>
            <w:hideMark/>
          </w:tcPr>
          <w:p w:rsidR="00565C9D" w:rsidRPr="00982ACF" w:rsidRDefault="00565C9D" w:rsidP="00571708">
            <w:pPr>
              <w:jc w:val="center"/>
              <w:rPr>
                <w:bCs/>
                <w:color w:val="000000"/>
              </w:rPr>
            </w:pPr>
            <w:r w:rsidRPr="00982ACF">
              <w:rPr>
                <w:bCs/>
                <w:color w:val="000000"/>
              </w:rPr>
              <w:t>445,0</w:t>
            </w:r>
          </w:p>
        </w:tc>
        <w:tc>
          <w:tcPr>
            <w:tcW w:w="992" w:type="dxa"/>
            <w:noWrap/>
            <w:vAlign w:val="center"/>
            <w:hideMark/>
          </w:tcPr>
          <w:p w:rsidR="00565C9D" w:rsidRPr="00982ACF" w:rsidRDefault="00565C9D" w:rsidP="00571708">
            <w:pPr>
              <w:jc w:val="center"/>
              <w:rPr>
                <w:bCs/>
                <w:color w:val="000000"/>
              </w:rPr>
            </w:pPr>
            <w:r w:rsidRPr="00982ACF">
              <w:rPr>
                <w:bCs/>
                <w:color w:val="000000"/>
              </w:rPr>
              <w:t>600,0</w:t>
            </w:r>
          </w:p>
        </w:tc>
        <w:tc>
          <w:tcPr>
            <w:tcW w:w="993" w:type="dxa"/>
            <w:noWrap/>
            <w:vAlign w:val="center"/>
            <w:hideMark/>
          </w:tcPr>
          <w:p w:rsidR="00565C9D" w:rsidRPr="00982ACF" w:rsidRDefault="00565C9D" w:rsidP="00571708">
            <w:pPr>
              <w:jc w:val="center"/>
              <w:rPr>
                <w:bCs/>
                <w:color w:val="000000"/>
              </w:rPr>
            </w:pPr>
            <w:r w:rsidRPr="00982ACF">
              <w:rPr>
                <w:bCs/>
                <w:color w:val="000000"/>
              </w:rPr>
              <w:t>550,0</w:t>
            </w:r>
          </w:p>
        </w:tc>
        <w:tc>
          <w:tcPr>
            <w:tcW w:w="1017" w:type="dxa"/>
            <w:noWrap/>
            <w:vAlign w:val="center"/>
            <w:hideMark/>
          </w:tcPr>
          <w:p w:rsidR="00565C9D" w:rsidRPr="00982ACF" w:rsidRDefault="00565C9D" w:rsidP="00571708">
            <w:pPr>
              <w:jc w:val="center"/>
              <w:rPr>
                <w:bCs/>
                <w:color w:val="000000"/>
              </w:rPr>
            </w:pPr>
            <w:r w:rsidRPr="00982ACF">
              <w:rPr>
                <w:bCs/>
                <w:color w:val="000000"/>
              </w:rPr>
              <w:t>0,0</w:t>
            </w:r>
          </w:p>
        </w:tc>
        <w:tc>
          <w:tcPr>
            <w:tcW w:w="967" w:type="dxa"/>
            <w:noWrap/>
            <w:vAlign w:val="center"/>
            <w:hideMark/>
          </w:tcPr>
          <w:p w:rsidR="00565C9D" w:rsidRPr="00982ACF" w:rsidRDefault="00565C9D" w:rsidP="00571708">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1741" w:type="dxa"/>
            <w:vAlign w:val="center"/>
            <w:hideMark/>
          </w:tcPr>
          <w:p w:rsidR="00565C9D" w:rsidRPr="00982ACF" w:rsidRDefault="00565C9D" w:rsidP="00571708">
            <w:pPr>
              <w:jc w:val="center"/>
              <w:rPr>
                <w:color w:val="000000"/>
              </w:rPr>
            </w:pPr>
            <w:r w:rsidRPr="00982ACF">
              <w:rPr>
                <w:color w:val="000000"/>
              </w:rPr>
              <w:t> </w:t>
            </w:r>
          </w:p>
        </w:tc>
      </w:tr>
      <w:tr w:rsidR="00565C9D" w:rsidRPr="00982ACF" w:rsidTr="005137CC">
        <w:trPr>
          <w:trHeight w:val="70"/>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краевой бюджет</w:t>
            </w:r>
          </w:p>
        </w:tc>
        <w:tc>
          <w:tcPr>
            <w:tcW w:w="1418" w:type="dxa"/>
            <w:vAlign w:val="center"/>
            <w:hideMark/>
          </w:tcPr>
          <w:p w:rsidR="00565C9D" w:rsidRPr="00982ACF" w:rsidRDefault="00565C9D" w:rsidP="00800F5B">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993" w:type="dxa"/>
            <w:noWrap/>
            <w:vAlign w:val="center"/>
            <w:hideMark/>
          </w:tcPr>
          <w:p w:rsidR="00565C9D" w:rsidRPr="00982ACF" w:rsidRDefault="00565C9D" w:rsidP="00571708">
            <w:pPr>
              <w:jc w:val="center"/>
              <w:rPr>
                <w:bCs/>
                <w:color w:val="000000"/>
              </w:rPr>
            </w:pPr>
            <w:r w:rsidRPr="00982ACF">
              <w:rPr>
                <w:bCs/>
                <w:color w:val="000000"/>
              </w:rPr>
              <w:t>0,0</w:t>
            </w:r>
          </w:p>
        </w:tc>
        <w:tc>
          <w:tcPr>
            <w:tcW w:w="1017" w:type="dxa"/>
            <w:noWrap/>
            <w:vAlign w:val="center"/>
            <w:hideMark/>
          </w:tcPr>
          <w:p w:rsidR="00565C9D" w:rsidRPr="00982ACF" w:rsidRDefault="00565C9D" w:rsidP="00571708">
            <w:pPr>
              <w:jc w:val="center"/>
              <w:rPr>
                <w:bCs/>
                <w:color w:val="000000"/>
              </w:rPr>
            </w:pPr>
            <w:r w:rsidRPr="00982ACF">
              <w:rPr>
                <w:bCs/>
                <w:color w:val="000000"/>
              </w:rPr>
              <w:t>0,0</w:t>
            </w:r>
          </w:p>
        </w:tc>
        <w:tc>
          <w:tcPr>
            <w:tcW w:w="967" w:type="dxa"/>
            <w:noWrap/>
            <w:vAlign w:val="center"/>
            <w:hideMark/>
          </w:tcPr>
          <w:p w:rsidR="00565C9D" w:rsidRPr="00982ACF" w:rsidRDefault="00565C9D" w:rsidP="00571708">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1741" w:type="dxa"/>
            <w:vAlign w:val="center"/>
            <w:hideMark/>
          </w:tcPr>
          <w:p w:rsidR="00565C9D" w:rsidRPr="00982ACF" w:rsidRDefault="00565C9D" w:rsidP="00571708">
            <w:pPr>
              <w:rPr>
                <w:color w:val="000000"/>
              </w:rPr>
            </w:pPr>
            <w:r w:rsidRPr="00982ACF">
              <w:rPr>
                <w:color w:val="000000"/>
              </w:rPr>
              <w:t> </w:t>
            </w:r>
          </w:p>
        </w:tc>
      </w:tr>
      <w:tr w:rsidR="00565C9D" w:rsidRPr="00982ACF" w:rsidTr="002F4AD6">
        <w:trPr>
          <w:trHeight w:val="70"/>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федеральный бюджет</w:t>
            </w:r>
          </w:p>
        </w:tc>
        <w:tc>
          <w:tcPr>
            <w:tcW w:w="1418" w:type="dxa"/>
            <w:vAlign w:val="center"/>
            <w:hideMark/>
          </w:tcPr>
          <w:p w:rsidR="00565C9D" w:rsidRPr="00982ACF" w:rsidRDefault="00565C9D" w:rsidP="00571708">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993" w:type="dxa"/>
            <w:noWrap/>
            <w:vAlign w:val="center"/>
            <w:hideMark/>
          </w:tcPr>
          <w:p w:rsidR="00565C9D" w:rsidRPr="00982ACF" w:rsidRDefault="00565C9D" w:rsidP="00571708">
            <w:pPr>
              <w:jc w:val="center"/>
              <w:rPr>
                <w:bCs/>
                <w:color w:val="000000"/>
              </w:rPr>
            </w:pPr>
            <w:r w:rsidRPr="00982ACF">
              <w:rPr>
                <w:bCs/>
                <w:color w:val="000000"/>
              </w:rPr>
              <w:t>0,0</w:t>
            </w:r>
          </w:p>
        </w:tc>
        <w:tc>
          <w:tcPr>
            <w:tcW w:w="1017" w:type="dxa"/>
            <w:noWrap/>
            <w:vAlign w:val="center"/>
            <w:hideMark/>
          </w:tcPr>
          <w:p w:rsidR="00565C9D" w:rsidRPr="00982ACF" w:rsidRDefault="00565C9D" w:rsidP="00571708">
            <w:pPr>
              <w:jc w:val="center"/>
              <w:rPr>
                <w:bCs/>
                <w:color w:val="000000"/>
              </w:rPr>
            </w:pPr>
            <w:r w:rsidRPr="00982ACF">
              <w:rPr>
                <w:bCs/>
                <w:color w:val="000000"/>
              </w:rPr>
              <w:t>0,0</w:t>
            </w:r>
          </w:p>
        </w:tc>
        <w:tc>
          <w:tcPr>
            <w:tcW w:w="967" w:type="dxa"/>
            <w:noWrap/>
            <w:vAlign w:val="center"/>
            <w:hideMark/>
          </w:tcPr>
          <w:p w:rsidR="00565C9D" w:rsidRPr="00982ACF" w:rsidRDefault="00565C9D" w:rsidP="00571708">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1741" w:type="dxa"/>
            <w:vAlign w:val="center"/>
            <w:hideMark/>
          </w:tcPr>
          <w:p w:rsidR="00565C9D" w:rsidRPr="00982ACF" w:rsidRDefault="00565C9D" w:rsidP="00571708">
            <w:pPr>
              <w:rPr>
                <w:color w:val="000000"/>
              </w:rPr>
            </w:pPr>
            <w:r w:rsidRPr="00982ACF">
              <w:rPr>
                <w:color w:val="000000"/>
              </w:rPr>
              <w:t> </w:t>
            </w:r>
          </w:p>
        </w:tc>
      </w:tr>
      <w:tr w:rsidR="00565C9D" w:rsidRPr="00982ACF" w:rsidTr="00FE23A8">
        <w:trPr>
          <w:trHeight w:val="166"/>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внебюджетные источники</w:t>
            </w:r>
          </w:p>
        </w:tc>
        <w:tc>
          <w:tcPr>
            <w:tcW w:w="1418" w:type="dxa"/>
            <w:vAlign w:val="center"/>
            <w:hideMark/>
          </w:tcPr>
          <w:p w:rsidR="00565C9D" w:rsidRPr="00982ACF" w:rsidRDefault="00565C9D" w:rsidP="00571708">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993" w:type="dxa"/>
            <w:noWrap/>
            <w:vAlign w:val="center"/>
            <w:hideMark/>
          </w:tcPr>
          <w:p w:rsidR="00565C9D" w:rsidRPr="00982ACF" w:rsidRDefault="00565C9D" w:rsidP="00571708">
            <w:pPr>
              <w:jc w:val="center"/>
              <w:rPr>
                <w:bCs/>
                <w:color w:val="000000"/>
              </w:rPr>
            </w:pPr>
            <w:r w:rsidRPr="00982ACF">
              <w:rPr>
                <w:bCs/>
                <w:color w:val="000000"/>
              </w:rPr>
              <w:t>0,0</w:t>
            </w:r>
          </w:p>
        </w:tc>
        <w:tc>
          <w:tcPr>
            <w:tcW w:w="1017" w:type="dxa"/>
            <w:noWrap/>
            <w:vAlign w:val="center"/>
            <w:hideMark/>
          </w:tcPr>
          <w:p w:rsidR="00565C9D" w:rsidRPr="00982ACF" w:rsidRDefault="00565C9D" w:rsidP="00571708">
            <w:pPr>
              <w:jc w:val="center"/>
              <w:rPr>
                <w:bCs/>
                <w:color w:val="000000"/>
              </w:rPr>
            </w:pPr>
            <w:r w:rsidRPr="00982ACF">
              <w:rPr>
                <w:bCs/>
                <w:color w:val="000000"/>
              </w:rPr>
              <w:t>0,0</w:t>
            </w:r>
          </w:p>
        </w:tc>
        <w:tc>
          <w:tcPr>
            <w:tcW w:w="967" w:type="dxa"/>
            <w:noWrap/>
            <w:vAlign w:val="center"/>
            <w:hideMark/>
          </w:tcPr>
          <w:p w:rsidR="00565C9D" w:rsidRPr="00982ACF" w:rsidRDefault="00565C9D" w:rsidP="00571708">
            <w:pPr>
              <w:jc w:val="center"/>
              <w:rPr>
                <w:bCs/>
                <w:color w:val="000000"/>
              </w:rPr>
            </w:pPr>
            <w:r w:rsidRPr="00982ACF">
              <w:rPr>
                <w:bCs/>
                <w:color w:val="000000"/>
              </w:rPr>
              <w:t>0,0</w:t>
            </w:r>
          </w:p>
        </w:tc>
        <w:tc>
          <w:tcPr>
            <w:tcW w:w="992" w:type="dxa"/>
            <w:noWrap/>
            <w:vAlign w:val="center"/>
            <w:hideMark/>
          </w:tcPr>
          <w:p w:rsidR="00565C9D" w:rsidRPr="00982ACF" w:rsidRDefault="00565C9D" w:rsidP="00571708">
            <w:pPr>
              <w:jc w:val="center"/>
              <w:rPr>
                <w:bCs/>
                <w:color w:val="000000"/>
              </w:rPr>
            </w:pPr>
            <w:r w:rsidRPr="00982ACF">
              <w:rPr>
                <w:bCs/>
                <w:color w:val="000000"/>
              </w:rPr>
              <w:t>0,0</w:t>
            </w:r>
          </w:p>
        </w:tc>
        <w:tc>
          <w:tcPr>
            <w:tcW w:w="1741" w:type="dxa"/>
            <w:vAlign w:val="center"/>
            <w:hideMark/>
          </w:tcPr>
          <w:p w:rsidR="00565C9D" w:rsidRPr="00982ACF" w:rsidRDefault="00565C9D" w:rsidP="00571708">
            <w:pPr>
              <w:rPr>
                <w:color w:val="000000"/>
              </w:rPr>
            </w:pPr>
            <w:r w:rsidRPr="00982ACF">
              <w:rPr>
                <w:color w:val="000000"/>
              </w:rPr>
              <w:t> </w:t>
            </w:r>
          </w:p>
        </w:tc>
      </w:tr>
      <w:tr w:rsidR="00565C9D" w:rsidRPr="00982ACF" w:rsidTr="00FE23A8">
        <w:trPr>
          <w:trHeight w:val="160"/>
        </w:trPr>
        <w:tc>
          <w:tcPr>
            <w:tcW w:w="3701" w:type="dxa"/>
            <w:gridSpan w:val="2"/>
            <w:vMerge w:val="restart"/>
            <w:hideMark/>
          </w:tcPr>
          <w:p w:rsidR="00565C9D" w:rsidRPr="00982ACF" w:rsidRDefault="00565C9D" w:rsidP="00571708">
            <w:pPr>
              <w:rPr>
                <w:bCs/>
                <w:color w:val="000000"/>
              </w:rPr>
            </w:pPr>
            <w:r w:rsidRPr="00982ACF">
              <w:rPr>
                <w:bCs/>
                <w:color w:val="000000"/>
              </w:rPr>
              <w:t>ИТОГО по  муниципальной программе:</w:t>
            </w:r>
          </w:p>
        </w:tc>
        <w:tc>
          <w:tcPr>
            <w:tcW w:w="1701" w:type="dxa"/>
            <w:hideMark/>
          </w:tcPr>
          <w:p w:rsidR="00565C9D" w:rsidRPr="00982ACF" w:rsidRDefault="00565C9D" w:rsidP="00571708">
            <w:pPr>
              <w:rPr>
                <w:bCs/>
                <w:color w:val="000000"/>
              </w:rPr>
            </w:pPr>
            <w:r w:rsidRPr="00982ACF">
              <w:rPr>
                <w:bCs/>
                <w:color w:val="000000"/>
              </w:rPr>
              <w:t>Всего:</w:t>
            </w:r>
          </w:p>
        </w:tc>
        <w:tc>
          <w:tcPr>
            <w:tcW w:w="1418" w:type="dxa"/>
            <w:hideMark/>
          </w:tcPr>
          <w:p w:rsidR="00565C9D" w:rsidRPr="00982ACF" w:rsidRDefault="00565C9D" w:rsidP="00571708">
            <w:pPr>
              <w:jc w:val="center"/>
              <w:rPr>
                <w:bCs/>
                <w:color w:val="000000"/>
              </w:rPr>
            </w:pPr>
            <w:r w:rsidRPr="00982ACF">
              <w:rPr>
                <w:bCs/>
                <w:color w:val="000000"/>
              </w:rPr>
              <w:t>4358,0</w:t>
            </w:r>
          </w:p>
        </w:tc>
        <w:tc>
          <w:tcPr>
            <w:tcW w:w="992" w:type="dxa"/>
            <w:hideMark/>
          </w:tcPr>
          <w:p w:rsidR="00565C9D" w:rsidRPr="00982ACF" w:rsidRDefault="00565C9D" w:rsidP="00571708">
            <w:pPr>
              <w:jc w:val="center"/>
              <w:rPr>
                <w:bCs/>
                <w:color w:val="000000"/>
              </w:rPr>
            </w:pPr>
            <w:r w:rsidRPr="00982ACF">
              <w:rPr>
                <w:bCs/>
                <w:color w:val="000000"/>
              </w:rPr>
              <w:t>708,0</w:t>
            </w:r>
          </w:p>
        </w:tc>
        <w:tc>
          <w:tcPr>
            <w:tcW w:w="992" w:type="dxa"/>
            <w:hideMark/>
          </w:tcPr>
          <w:p w:rsidR="00565C9D" w:rsidRPr="00982ACF" w:rsidRDefault="00565C9D" w:rsidP="00571708">
            <w:pPr>
              <w:jc w:val="center"/>
              <w:rPr>
                <w:bCs/>
                <w:color w:val="000000"/>
              </w:rPr>
            </w:pPr>
            <w:r w:rsidRPr="00982ACF">
              <w:rPr>
                <w:bCs/>
                <w:color w:val="000000"/>
              </w:rPr>
              <w:t>1100,0</w:t>
            </w:r>
          </w:p>
        </w:tc>
        <w:tc>
          <w:tcPr>
            <w:tcW w:w="993" w:type="dxa"/>
            <w:hideMark/>
          </w:tcPr>
          <w:p w:rsidR="00565C9D" w:rsidRPr="00982ACF" w:rsidRDefault="00565C9D" w:rsidP="00571708">
            <w:pPr>
              <w:jc w:val="center"/>
              <w:rPr>
                <w:bCs/>
                <w:color w:val="000000"/>
              </w:rPr>
            </w:pPr>
            <w:r w:rsidRPr="00982ACF">
              <w:rPr>
                <w:bCs/>
                <w:color w:val="000000"/>
              </w:rPr>
              <w:t>1050,0</w:t>
            </w:r>
          </w:p>
        </w:tc>
        <w:tc>
          <w:tcPr>
            <w:tcW w:w="1017" w:type="dxa"/>
            <w:hideMark/>
          </w:tcPr>
          <w:p w:rsidR="00565C9D" w:rsidRPr="00982ACF" w:rsidRDefault="00565C9D" w:rsidP="00571708">
            <w:pPr>
              <w:jc w:val="center"/>
              <w:rPr>
                <w:bCs/>
                <w:color w:val="000000"/>
              </w:rPr>
            </w:pPr>
            <w:r w:rsidRPr="00982ACF">
              <w:rPr>
                <w:bCs/>
                <w:color w:val="000000"/>
              </w:rPr>
              <w:t>500,0</w:t>
            </w:r>
          </w:p>
        </w:tc>
        <w:tc>
          <w:tcPr>
            <w:tcW w:w="967" w:type="dxa"/>
            <w:hideMark/>
          </w:tcPr>
          <w:p w:rsidR="00565C9D" w:rsidRPr="00982ACF" w:rsidRDefault="00565C9D" w:rsidP="00571708">
            <w:pPr>
              <w:jc w:val="center"/>
              <w:rPr>
                <w:bCs/>
                <w:color w:val="000000"/>
              </w:rPr>
            </w:pPr>
            <w:r w:rsidRPr="00982ACF">
              <w:rPr>
                <w:bCs/>
                <w:color w:val="000000"/>
              </w:rPr>
              <w:t>500,0</w:t>
            </w:r>
          </w:p>
        </w:tc>
        <w:tc>
          <w:tcPr>
            <w:tcW w:w="992" w:type="dxa"/>
            <w:hideMark/>
          </w:tcPr>
          <w:p w:rsidR="00565C9D" w:rsidRPr="00982ACF" w:rsidRDefault="00565C9D" w:rsidP="00571708">
            <w:pPr>
              <w:jc w:val="center"/>
              <w:rPr>
                <w:bCs/>
                <w:color w:val="000000"/>
              </w:rPr>
            </w:pPr>
            <w:r w:rsidRPr="00982ACF">
              <w:rPr>
                <w:bCs/>
                <w:color w:val="000000"/>
              </w:rPr>
              <w:t>500,0</w:t>
            </w:r>
          </w:p>
        </w:tc>
        <w:tc>
          <w:tcPr>
            <w:tcW w:w="1741" w:type="dxa"/>
            <w:hideMark/>
          </w:tcPr>
          <w:p w:rsidR="00565C9D" w:rsidRPr="00982ACF" w:rsidRDefault="00565C9D" w:rsidP="00571708">
            <w:pPr>
              <w:jc w:val="center"/>
              <w:rPr>
                <w:color w:val="000000"/>
              </w:rPr>
            </w:pPr>
            <w:r w:rsidRPr="00982ACF">
              <w:rPr>
                <w:color w:val="000000"/>
              </w:rPr>
              <w:t> </w:t>
            </w:r>
          </w:p>
        </w:tc>
      </w:tr>
      <w:tr w:rsidR="00565C9D" w:rsidRPr="00982ACF" w:rsidTr="00571708">
        <w:trPr>
          <w:trHeight w:val="300"/>
        </w:trPr>
        <w:tc>
          <w:tcPr>
            <w:tcW w:w="3701" w:type="dxa"/>
            <w:gridSpan w:val="2"/>
            <w:vMerge/>
            <w:vAlign w:val="center"/>
            <w:hideMark/>
          </w:tcPr>
          <w:p w:rsidR="00565C9D" w:rsidRPr="00982ACF" w:rsidRDefault="00565C9D" w:rsidP="00571708">
            <w:pPr>
              <w:rPr>
                <w:bCs/>
                <w:color w:val="000000"/>
              </w:rPr>
            </w:pPr>
          </w:p>
        </w:tc>
        <w:tc>
          <w:tcPr>
            <w:tcW w:w="1701" w:type="dxa"/>
            <w:vMerge w:val="restart"/>
            <w:hideMark/>
          </w:tcPr>
          <w:p w:rsidR="00565C9D" w:rsidRPr="00982ACF" w:rsidRDefault="00565C9D" w:rsidP="00571708">
            <w:pPr>
              <w:rPr>
                <w:bCs/>
                <w:color w:val="000000"/>
              </w:rPr>
            </w:pPr>
            <w:r w:rsidRPr="00982ACF">
              <w:rPr>
                <w:bCs/>
                <w:color w:val="000000"/>
              </w:rPr>
              <w:t>местный бюджет</w:t>
            </w:r>
          </w:p>
        </w:tc>
        <w:tc>
          <w:tcPr>
            <w:tcW w:w="1418" w:type="dxa"/>
            <w:vMerge w:val="restart"/>
            <w:hideMark/>
          </w:tcPr>
          <w:p w:rsidR="00565C9D" w:rsidRPr="00982ACF" w:rsidRDefault="00565C9D" w:rsidP="00571708">
            <w:pPr>
              <w:jc w:val="center"/>
              <w:rPr>
                <w:bCs/>
                <w:color w:val="000000"/>
              </w:rPr>
            </w:pPr>
            <w:r w:rsidRPr="00982ACF">
              <w:rPr>
                <w:bCs/>
                <w:color w:val="000000"/>
              </w:rPr>
              <w:t>4358,0</w:t>
            </w:r>
          </w:p>
        </w:tc>
        <w:tc>
          <w:tcPr>
            <w:tcW w:w="992" w:type="dxa"/>
            <w:vMerge w:val="restart"/>
            <w:noWrap/>
            <w:hideMark/>
          </w:tcPr>
          <w:p w:rsidR="00565C9D" w:rsidRPr="00982ACF" w:rsidRDefault="00565C9D" w:rsidP="00571708">
            <w:pPr>
              <w:jc w:val="center"/>
              <w:rPr>
                <w:bCs/>
                <w:color w:val="000000"/>
              </w:rPr>
            </w:pPr>
            <w:r w:rsidRPr="00982ACF">
              <w:rPr>
                <w:bCs/>
                <w:color w:val="000000"/>
              </w:rPr>
              <w:t>708,0</w:t>
            </w:r>
          </w:p>
        </w:tc>
        <w:tc>
          <w:tcPr>
            <w:tcW w:w="992" w:type="dxa"/>
            <w:vMerge w:val="restart"/>
            <w:noWrap/>
            <w:hideMark/>
          </w:tcPr>
          <w:p w:rsidR="00565C9D" w:rsidRPr="00982ACF" w:rsidRDefault="00565C9D" w:rsidP="00571708">
            <w:pPr>
              <w:jc w:val="center"/>
              <w:rPr>
                <w:bCs/>
                <w:color w:val="000000"/>
              </w:rPr>
            </w:pPr>
            <w:r w:rsidRPr="00982ACF">
              <w:rPr>
                <w:bCs/>
                <w:color w:val="000000"/>
              </w:rPr>
              <w:t>1100,0</w:t>
            </w:r>
          </w:p>
        </w:tc>
        <w:tc>
          <w:tcPr>
            <w:tcW w:w="993" w:type="dxa"/>
            <w:vMerge w:val="restart"/>
            <w:noWrap/>
            <w:hideMark/>
          </w:tcPr>
          <w:p w:rsidR="00565C9D" w:rsidRPr="00982ACF" w:rsidRDefault="00565C9D" w:rsidP="00571708">
            <w:pPr>
              <w:jc w:val="center"/>
              <w:rPr>
                <w:bCs/>
                <w:color w:val="000000"/>
              </w:rPr>
            </w:pPr>
            <w:r w:rsidRPr="00982ACF">
              <w:rPr>
                <w:bCs/>
                <w:color w:val="000000"/>
              </w:rPr>
              <w:t>1050,0</w:t>
            </w:r>
          </w:p>
        </w:tc>
        <w:tc>
          <w:tcPr>
            <w:tcW w:w="1017" w:type="dxa"/>
            <w:vMerge w:val="restart"/>
            <w:noWrap/>
            <w:hideMark/>
          </w:tcPr>
          <w:p w:rsidR="00565C9D" w:rsidRPr="00982ACF" w:rsidRDefault="00565C9D" w:rsidP="00571708">
            <w:pPr>
              <w:jc w:val="center"/>
              <w:rPr>
                <w:bCs/>
                <w:color w:val="000000"/>
              </w:rPr>
            </w:pPr>
            <w:r w:rsidRPr="00982ACF">
              <w:rPr>
                <w:bCs/>
                <w:color w:val="000000"/>
              </w:rPr>
              <w:t>500,0</w:t>
            </w:r>
          </w:p>
        </w:tc>
        <w:tc>
          <w:tcPr>
            <w:tcW w:w="967" w:type="dxa"/>
            <w:vMerge w:val="restart"/>
            <w:noWrap/>
            <w:hideMark/>
          </w:tcPr>
          <w:p w:rsidR="00565C9D" w:rsidRPr="00982ACF" w:rsidRDefault="00565C9D" w:rsidP="00571708">
            <w:pPr>
              <w:jc w:val="center"/>
              <w:rPr>
                <w:bCs/>
                <w:color w:val="000000"/>
              </w:rPr>
            </w:pPr>
            <w:r w:rsidRPr="00982ACF">
              <w:rPr>
                <w:bCs/>
                <w:color w:val="000000"/>
              </w:rPr>
              <w:t>500,0</w:t>
            </w:r>
          </w:p>
        </w:tc>
        <w:tc>
          <w:tcPr>
            <w:tcW w:w="992" w:type="dxa"/>
            <w:vMerge w:val="restart"/>
            <w:noWrap/>
            <w:hideMark/>
          </w:tcPr>
          <w:p w:rsidR="00565C9D" w:rsidRPr="00982ACF" w:rsidRDefault="00565C9D" w:rsidP="00571708">
            <w:pPr>
              <w:jc w:val="center"/>
              <w:rPr>
                <w:bCs/>
                <w:color w:val="000000"/>
              </w:rPr>
            </w:pPr>
            <w:r w:rsidRPr="00982ACF">
              <w:rPr>
                <w:bCs/>
                <w:color w:val="000000"/>
              </w:rPr>
              <w:t>500,0</w:t>
            </w:r>
          </w:p>
        </w:tc>
        <w:tc>
          <w:tcPr>
            <w:tcW w:w="1741" w:type="dxa"/>
            <w:vMerge w:val="restart"/>
            <w:hideMark/>
          </w:tcPr>
          <w:p w:rsidR="00565C9D" w:rsidRPr="00982ACF" w:rsidRDefault="00565C9D" w:rsidP="00571708">
            <w:pPr>
              <w:jc w:val="center"/>
              <w:rPr>
                <w:color w:val="000000"/>
              </w:rPr>
            </w:pPr>
            <w:r w:rsidRPr="00982ACF">
              <w:rPr>
                <w:color w:val="000000"/>
              </w:rPr>
              <w:t> </w:t>
            </w:r>
          </w:p>
        </w:tc>
      </w:tr>
      <w:tr w:rsidR="00565C9D" w:rsidRPr="00982ACF" w:rsidTr="002F4AD6">
        <w:trPr>
          <w:trHeight w:val="276"/>
        </w:trPr>
        <w:tc>
          <w:tcPr>
            <w:tcW w:w="3701" w:type="dxa"/>
            <w:gridSpan w:val="2"/>
            <w:vMerge/>
            <w:vAlign w:val="center"/>
            <w:hideMark/>
          </w:tcPr>
          <w:p w:rsidR="00565C9D" w:rsidRPr="00982ACF" w:rsidRDefault="00565C9D" w:rsidP="00571708">
            <w:pPr>
              <w:rPr>
                <w:bCs/>
                <w:color w:val="000000"/>
              </w:rPr>
            </w:pPr>
          </w:p>
        </w:tc>
        <w:tc>
          <w:tcPr>
            <w:tcW w:w="1701" w:type="dxa"/>
            <w:vMerge/>
            <w:vAlign w:val="center"/>
            <w:hideMark/>
          </w:tcPr>
          <w:p w:rsidR="00565C9D" w:rsidRPr="00982ACF" w:rsidRDefault="00565C9D" w:rsidP="00571708">
            <w:pPr>
              <w:rPr>
                <w:bCs/>
                <w:color w:val="000000"/>
              </w:rPr>
            </w:pPr>
          </w:p>
        </w:tc>
        <w:tc>
          <w:tcPr>
            <w:tcW w:w="1418" w:type="dxa"/>
            <w:vMerge/>
            <w:vAlign w:val="center"/>
            <w:hideMark/>
          </w:tcPr>
          <w:p w:rsidR="00565C9D" w:rsidRPr="00982ACF" w:rsidRDefault="00565C9D" w:rsidP="00571708">
            <w:pPr>
              <w:rPr>
                <w:bCs/>
                <w:color w:val="000000"/>
              </w:rPr>
            </w:pPr>
          </w:p>
        </w:tc>
        <w:tc>
          <w:tcPr>
            <w:tcW w:w="992" w:type="dxa"/>
            <w:vMerge/>
            <w:vAlign w:val="center"/>
            <w:hideMark/>
          </w:tcPr>
          <w:p w:rsidR="00565C9D" w:rsidRPr="00982ACF" w:rsidRDefault="00565C9D" w:rsidP="00571708">
            <w:pPr>
              <w:rPr>
                <w:bCs/>
                <w:color w:val="000000"/>
              </w:rPr>
            </w:pPr>
          </w:p>
        </w:tc>
        <w:tc>
          <w:tcPr>
            <w:tcW w:w="992" w:type="dxa"/>
            <w:vMerge/>
            <w:vAlign w:val="center"/>
            <w:hideMark/>
          </w:tcPr>
          <w:p w:rsidR="00565C9D" w:rsidRPr="00982ACF" w:rsidRDefault="00565C9D" w:rsidP="00571708">
            <w:pPr>
              <w:rPr>
                <w:bCs/>
                <w:color w:val="000000"/>
              </w:rPr>
            </w:pPr>
          </w:p>
        </w:tc>
        <w:tc>
          <w:tcPr>
            <w:tcW w:w="993" w:type="dxa"/>
            <w:vMerge/>
            <w:vAlign w:val="center"/>
            <w:hideMark/>
          </w:tcPr>
          <w:p w:rsidR="00565C9D" w:rsidRPr="00982ACF" w:rsidRDefault="00565C9D" w:rsidP="00571708">
            <w:pPr>
              <w:rPr>
                <w:bCs/>
                <w:color w:val="000000"/>
              </w:rPr>
            </w:pPr>
          </w:p>
        </w:tc>
        <w:tc>
          <w:tcPr>
            <w:tcW w:w="1017" w:type="dxa"/>
            <w:vMerge/>
            <w:vAlign w:val="center"/>
            <w:hideMark/>
          </w:tcPr>
          <w:p w:rsidR="00565C9D" w:rsidRPr="00982ACF" w:rsidRDefault="00565C9D" w:rsidP="00571708">
            <w:pPr>
              <w:rPr>
                <w:bCs/>
                <w:color w:val="000000"/>
              </w:rPr>
            </w:pPr>
          </w:p>
        </w:tc>
        <w:tc>
          <w:tcPr>
            <w:tcW w:w="967" w:type="dxa"/>
            <w:vMerge/>
            <w:vAlign w:val="center"/>
            <w:hideMark/>
          </w:tcPr>
          <w:p w:rsidR="00565C9D" w:rsidRPr="00982ACF" w:rsidRDefault="00565C9D" w:rsidP="00571708">
            <w:pPr>
              <w:rPr>
                <w:bCs/>
                <w:color w:val="000000"/>
              </w:rPr>
            </w:pPr>
          </w:p>
        </w:tc>
        <w:tc>
          <w:tcPr>
            <w:tcW w:w="992" w:type="dxa"/>
            <w:vMerge/>
            <w:vAlign w:val="center"/>
            <w:hideMark/>
          </w:tcPr>
          <w:p w:rsidR="00565C9D" w:rsidRPr="00982ACF" w:rsidRDefault="00565C9D" w:rsidP="00571708">
            <w:pPr>
              <w:rPr>
                <w:bCs/>
                <w:color w:val="000000"/>
              </w:rPr>
            </w:pPr>
          </w:p>
        </w:tc>
        <w:tc>
          <w:tcPr>
            <w:tcW w:w="1741" w:type="dxa"/>
            <w:vMerge/>
            <w:vAlign w:val="center"/>
            <w:hideMark/>
          </w:tcPr>
          <w:p w:rsidR="00565C9D" w:rsidRPr="00982ACF" w:rsidRDefault="00565C9D" w:rsidP="00571708">
            <w:pPr>
              <w:rPr>
                <w:color w:val="000000"/>
              </w:rPr>
            </w:pPr>
          </w:p>
        </w:tc>
      </w:tr>
      <w:tr w:rsidR="00565C9D" w:rsidRPr="00982ACF" w:rsidTr="00455280">
        <w:trPr>
          <w:trHeight w:val="278"/>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краевой бюджет</w:t>
            </w:r>
          </w:p>
        </w:tc>
        <w:tc>
          <w:tcPr>
            <w:tcW w:w="1418" w:type="dxa"/>
            <w:hideMark/>
          </w:tcPr>
          <w:p w:rsidR="00565C9D" w:rsidRPr="00982ACF" w:rsidRDefault="00565C9D" w:rsidP="00571708">
            <w:pPr>
              <w:jc w:val="center"/>
              <w:rPr>
                <w:bCs/>
                <w:color w:val="000000"/>
              </w:rPr>
            </w:pPr>
            <w:r w:rsidRPr="00982ACF">
              <w:rPr>
                <w:bCs/>
                <w:color w:val="000000"/>
              </w:rPr>
              <w:t>0,0</w:t>
            </w:r>
          </w:p>
        </w:tc>
        <w:tc>
          <w:tcPr>
            <w:tcW w:w="992" w:type="dxa"/>
            <w:noWrap/>
            <w:hideMark/>
          </w:tcPr>
          <w:p w:rsidR="00565C9D" w:rsidRPr="00982ACF" w:rsidRDefault="00565C9D" w:rsidP="00571708">
            <w:pPr>
              <w:jc w:val="center"/>
              <w:rPr>
                <w:bCs/>
                <w:color w:val="000000"/>
              </w:rPr>
            </w:pPr>
            <w:r w:rsidRPr="00982ACF">
              <w:rPr>
                <w:bCs/>
                <w:color w:val="000000"/>
              </w:rPr>
              <w:t>0,0</w:t>
            </w:r>
          </w:p>
        </w:tc>
        <w:tc>
          <w:tcPr>
            <w:tcW w:w="992" w:type="dxa"/>
            <w:noWrap/>
            <w:hideMark/>
          </w:tcPr>
          <w:p w:rsidR="00565C9D" w:rsidRPr="00982ACF" w:rsidRDefault="00565C9D" w:rsidP="00571708">
            <w:pPr>
              <w:jc w:val="center"/>
              <w:rPr>
                <w:bCs/>
                <w:color w:val="000000"/>
              </w:rPr>
            </w:pPr>
            <w:r w:rsidRPr="00982ACF">
              <w:rPr>
                <w:bCs/>
                <w:color w:val="000000"/>
              </w:rPr>
              <w:t>0,0</w:t>
            </w:r>
          </w:p>
        </w:tc>
        <w:tc>
          <w:tcPr>
            <w:tcW w:w="993" w:type="dxa"/>
            <w:noWrap/>
            <w:hideMark/>
          </w:tcPr>
          <w:p w:rsidR="00565C9D" w:rsidRPr="00982ACF" w:rsidRDefault="00565C9D" w:rsidP="00571708">
            <w:pPr>
              <w:jc w:val="center"/>
              <w:rPr>
                <w:bCs/>
                <w:color w:val="000000"/>
              </w:rPr>
            </w:pPr>
            <w:r w:rsidRPr="00982ACF">
              <w:rPr>
                <w:bCs/>
                <w:color w:val="000000"/>
              </w:rPr>
              <w:t>0,0</w:t>
            </w:r>
          </w:p>
        </w:tc>
        <w:tc>
          <w:tcPr>
            <w:tcW w:w="1017" w:type="dxa"/>
            <w:noWrap/>
            <w:hideMark/>
          </w:tcPr>
          <w:p w:rsidR="00565C9D" w:rsidRPr="00982ACF" w:rsidRDefault="00565C9D" w:rsidP="00571708">
            <w:pPr>
              <w:jc w:val="center"/>
              <w:rPr>
                <w:bCs/>
                <w:color w:val="000000"/>
              </w:rPr>
            </w:pPr>
            <w:r w:rsidRPr="00982ACF">
              <w:rPr>
                <w:bCs/>
                <w:color w:val="000000"/>
              </w:rPr>
              <w:t>0,0</w:t>
            </w:r>
          </w:p>
        </w:tc>
        <w:tc>
          <w:tcPr>
            <w:tcW w:w="967" w:type="dxa"/>
            <w:noWrap/>
            <w:hideMark/>
          </w:tcPr>
          <w:p w:rsidR="00565C9D" w:rsidRPr="00982ACF" w:rsidRDefault="00565C9D" w:rsidP="00571708">
            <w:pPr>
              <w:jc w:val="center"/>
              <w:rPr>
                <w:bCs/>
                <w:color w:val="000000"/>
              </w:rPr>
            </w:pPr>
            <w:r w:rsidRPr="00982ACF">
              <w:rPr>
                <w:bCs/>
                <w:color w:val="000000"/>
              </w:rPr>
              <w:t>0,0</w:t>
            </w:r>
          </w:p>
        </w:tc>
        <w:tc>
          <w:tcPr>
            <w:tcW w:w="992" w:type="dxa"/>
            <w:noWrap/>
            <w:hideMark/>
          </w:tcPr>
          <w:p w:rsidR="00565C9D" w:rsidRPr="00982ACF" w:rsidRDefault="00565C9D" w:rsidP="00571708">
            <w:pPr>
              <w:jc w:val="center"/>
              <w:rPr>
                <w:bCs/>
                <w:color w:val="000000"/>
              </w:rPr>
            </w:pPr>
            <w:r w:rsidRPr="00982ACF">
              <w:rPr>
                <w:bCs/>
                <w:color w:val="000000"/>
              </w:rPr>
              <w:t>0,0</w:t>
            </w:r>
          </w:p>
        </w:tc>
        <w:tc>
          <w:tcPr>
            <w:tcW w:w="1741" w:type="dxa"/>
            <w:vAlign w:val="center"/>
            <w:hideMark/>
          </w:tcPr>
          <w:p w:rsidR="00565C9D" w:rsidRPr="00982ACF" w:rsidRDefault="00565C9D" w:rsidP="00571708">
            <w:pPr>
              <w:rPr>
                <w:color w:val="000000"/>
              </w:rPr>
            </w:pPr>
            <w:r w:rsidRPr="00982ACF">
              <w:rPr>
                <w:color w:val="000000"/>
              </w:rPr>
              <w:t> </w:t>
            </w:r>
          </w:p>
        </w:tc>
      </w:tr>
      <w:tr w:rsidR="00565C9D" w:rsidRPr="00982ACF" w:rsidTr="005137CC">
        <w:trPr>
          <w:trHeight w:val="130"/>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федеральный бюджет</w:t>
            </w:r>
          </w:p>
        </w:tc>
        <w:tc>
          <w:tcPr>
            <w:tcW w:w="1418" w:type="dxa"/>
            <w:hideMark/>
          </w:tcPr>
          <w:p w:rsidR="00565C9D" w:rsidRPr="00982ACF" w:rsidRDefault="00565C9D" w:rsidP="00571708">
            <w:pPr>
              <w:jc w:val="center"/>
              <w:rPr>
                <w:bCs/>
                <w:color w:val="000000"/>
              </w:rPr>
            </w:pPr>
            <w:r w:rsidRPr="00982ACF">
              <w:rPr>
                <w:bCs/>
                <w:color w:val="000000"/>
              </w:rPr>
              <w:t>0,0</w:t>
            </w:r>
          </w:p>
        </w:tc>
        <w:tc>
          <w:tcPr>
            <w:tcW w:w="992" w:type="dxa"/>
            <w:noWrap/>
            <w:hideMark/>
          </w:tcPr>
          <w:p w:rsidR="00565C9D" w:rsidRPr="00982ACF" w:rsidRDefault="00565C9D" w:rsidP="00571708">
            <w:pPr>
              <w:jc w:val="center"/>
              <w:rPr>
                <w:bCs/>
                <w:color w:val="000000"/>
              </w:rPr>
            </w:pPr>
            <w:r w:rsidRPr="00982ACF">
              <w:rPr>
                <w:bCs/>
                <w:color w:val="000000"/>
              </w:rPr>
              <w:t>0,0</w:t>
            </w:r>
          </w:p>
        </w:tc>
        <w:tc>
          <w:tcPr>
            <w:tcW w:w="992" w:type="dxa"/>
            <w:noWrap/>
            <w:hideMark/>
          </w:tcPr>
          <w:p w:rsidR="00565C9D" w:rsidRPr="00982ACF" w:rsidRDefault="00565C9D" w:rsidP="00571708">
            <w:pPr>
              <w:jc w:val="center"/>
              <w:rPr>
                <w:bCs/>
                <w:color w:val="000000"/>
              </w:rPr>
            </w:pPr>
            <w:r w:rsidRPr="00982ACF">
              <w:rPr>
                <w:bCs/>
                <w:color w:val="000000"/>
              </w:rPr>
              <w:t>0,0</w:t>
            </w:r>
          </w:p>
        </w:tc>
        <w:tc>
          <w:tcPr>
            <w:tcW w:w="993" w:type="dxa"/>
            <w:noWrap/>
            <w:hideMark/>
          </w:tcPr>
          <w:p w:rsidR="00565C9D" w:rsidRPr="00982ACF" w:rsidRDefault="00565C9D" w:rsidP="00571708">
            <w:pPr>
              <w:jc w:val="center"/>
              <w:rPr>
                <w:bCs/>
                <w:color w:val="000000"/>
              </w:rPr>
            </w:pPr>
            <w:r w:rsidRPr="00982ACF">
              <w:rPr>
                <w:bCs/>
                <w:color w:val="000000"/>
              </w:rPr>
              <w:t>0,0</w:t>
            </w:r>
          </w:p>
        </w:tc>
        <w:tc>
          <w:tcPr>
            <w:tcW w:w="1017" w:type="dxa"/>
            <w:noWrap/>
            <w:hideMark/>
          </w:tcPr>
          <w:p w:rsidR="00565C9D" w:rsidRPr="00982ACF" w:rsidRDefault="00565C9D" w:rsidP="00571708">
            <w:pPr>
              <w:jc w:val="center"/>
              <w:rPr>
                <w:bCs/>
                <w:color w:val="000000"/>
              </w:rPr>
            </w:pPr>
            <w:r w:rsidRPr="00982ACF">
              <w:rPr>
                <w:bCs/>
                <w:color w:val="000000"/>
              </w:rPr>
              <w:t>0,0</w:t>
            </w:r>
          </w:p>
        </w:tc>
        <w:tc>
          <w:tcPr>
            <w:tcW w:w="967" w:type="dxa"/>
            <w:noWrap/>
            <w:hideMark/>
          </w:tcPr>
          <w:p w:rsidR="00565C9D" w:rsidRPr="00982ACF" w:rsidRDefault="00565C9D" w:rsidP="00571708">
            <w:pPr>
              <w:jc w:val="center"/>
              <w:rPr>
                <w:bCs/>
                <w:color w:val="000000"/>
              </w:rPr>
            </w:pPr>
            <w:r w:rsidRPr="00982ACF">
              <w:rPr>
                <w:bCs/>
                <w:color w:val="000000"/>
              </w:rPr>
              <w:t>0,0</w:t>
            </w:r>
          </w:p>
        </w:tc>
        <w:tc>
          <w:tcPr>
            <w:tcW w:w="992" w:type="dxa"/>
            <w:noWrap/>
            <w:hideMark/>
          </w:tcPr>
          <w:p w:rsidR="00565C9D" w:rsidRPr="00982ACF" w:rsidRDefault="00565C9D" w:rsidP="00571708">
            <w:pPr>
              <w:jc w:val="center"/>
              <w:rPr>
                <w:bCs/>
                <w:color w:val="000000"/>
              </w:rPr>
            </w:pPr>
            <w:r w:rsidRPr="00982ACF">
              <w:rPr>
                <w:bCs/>
                <w:color w:val="000000"/>
              </w:rPr>
              <w:t>0,0</w:t>
            </w:r>
          </w:p>
        </w:tc>
        <w:tc>
          <w:tcPr>
            <w:tcW w:w="1741" w:type="dxa"/>
            <w:vAlign w:val="center"/>
            <w:hideMark/>
          </w:tcPr>
          <w:p w:rsidR="00565C9D" w:rsidRPr="00982ACF" w:rsidRDefault="00565C9D" w:rsidP="00571708">
            <w:pPr>
              <w:rPr>
                <w:color w:val="000000"/>
              </w:rPr>
            </w:pPr>
            <w:r w:rsidRPr="00982ACF">
              <w:rPr>
                <w:color w:val="000000"/>
              </w:rPr>
              <w:t> </w:t>
            </w:r>
          </w:p>
        </w:tc>
      </w:tr>
      <w:tr w:rsidR="00565C9D" w:rsidRPr="00982ACF" w:rsidTr="00565C9D">
        <w:trPr>
          <w:trHeight w:val="471"/>
        </w:trPr>
        <w:tc>
          <w:tcPr>
            <w:tcW w:w="3701" w:type="dxa"/>
            <w:gridSpan w:val="2"/>
            <w:vMerge/>
            <w:vAlign w:val="center"/>
            <w:hideMark/>
          </w:tcPr>
          <w:p w:rsidR="00565C9D" w:rsidRPr="00982ACF" w:rsidRDefault="00565C9D" w:rsidP="00571708">
            <w:pPr>
              <w:rPr>
                <w:bCs/>
                <w:color w:val="000000"/>
              </w:rPr>
            </w:pPr>
          </w:p>
        </w:tc>
        <w:tc>
          <w:tcPr>
            <w:tcW w:w="1701" w:type="dxa"/>
            <w:hideMark/>
          </w:tcPr>
          <w:p w:rsidR="00565C9D" w:rsidRPr="00982ACF" w:rsidRDefault="00565C9D" w:rsidP="00571708">
            <w:pPr>
              <w:rPr>
                <w:bCs/>
                <w:color w:val="000000"/>
              </w:rPr>
            </w:pPr>
            <w:r w:rsidRPr="00982ACF">
              <w:rPr>
                <w:bCs/>
                <w:color w:val="000000"/>
              </w:rPr>
              <w:t>внебюджетные источники</w:t>
            </w:r>
          </w:p>
        </w:tc>
        <w:tc>
          <w:tcPr>
            <w:tcW w:w="1418" w:type="dxa"/>
            <w:hideMark/>
          </w:tcPr>
          <w:p w:rsidR="00565C9D" w:rsidRPr="00982ACF" w:rsidRDefault="00565C9D" w:rsidP="00571708">
            <w:pPr>
              <w:jc w:val="center"/>
              <w:rPr>
                <w:bCs/>
                <w:color w:val="000000"/>
              </w:rPr>
            </w:pPr>
            <w:r w:rsidRPr="00982ACF">
              <w:rPr>
                <w:bCs/>
                <w:color w:val="000000"/>
              </w:rPr>
              <w:t>0,0</w:t>
            </w:r>
          </w:p>
        </w:tc>
        <w:tc>
          <w:tcPr>
            <w:tcW w:w="992" w:type="dxa"/>
            <w:noWrap/>
            <w:hideMark/>
          </w:tcPr>
          <w:p w:rsidR="00565C9D" w:rsidRPr="00982ACF" w:rsidRDefault="00565C9D" w:rsidP="00571708">
            <w:pPr>
              <w:jc w:val="center"/>
              <w:rPr>
                <w:bCs/>
                <w:color w:val="000000"/>
              </w:rPr>
            </w:pPr>
            <w:r w:rsidRPr="00982ACF">
              <w:rPr>
                <w:bCs/>
                <w:color w:val="000000"/>
              </w:rPr>
              <w:t>0,0</w:t>
            </w:r>
          </w:p>
        </w:tc>
        <w:tc>
          <w:tcPr>
            <w:tcW w:w="992" w:type="dxa"/>
            <w:noWrap/>
            <w:hideMark/>
          </w:tcPr>
          <w:p w:rsidR="00565C9D" w:rsidRPr="00982ACF" w:rsidRDefault="00565C9D" w:rsidP="00571708">
            <w:pPr>
              <w:jc w:val="center"/>
              <w:rPr>
                <w:bCs/>
                <w:color w:val="000000"/>
              </w:rPr>
            </w:pPr>
            <w:r w:rsidRPr="00982ACF">
              <w:rPr>
                <w:bCs/>
                <w:color w:val="000000"/>
              </w:rPr>
              <w:t>0,0</w:t>
            </w:r>
          </w:p>
        </w:tc>
        <w:tc>
          <w:tcPr>
            <w:tcW w:w="993" w:type="dxa"/>
            <w:noWrap/>
            <w:hideMark/>
          </w:tcPr>
          <w:p w:rsidR="00565C9D" w:rsidRPr="00982ACF" w:rsidRDefault="00565C9D" w:rsidP="00571708">
            <w:pPr>
              <w:jc w:val="center"/>
              <w:rPr>
                <w:bCs/>
                <w:color w:val="000000"/>
              </w:rPr>
            </w:pPr>
            <w:r w:rsidRPr="00982ACF">
              <w:rPr>
                <w:bCs/>
                <w:color w:val="000000"/>
              </w:rPr>
              <w:t>0,0</w:t>
            </w:r>
          </w:p>
        </w:tc>
        <w:tc>
          <w:tcPr>
            <w:tcW w:w="1017" w:type="dxa"/>
            <w:noWrap/>
            <w:hideMark/>
          </w:tcPr>
          <w:p w:rsidR="00565C9D" w:rsidRPr="00982ACF" w:rsidRDefault="00565C9D" w:rsidP="00571708">
            <w:pPr>
              <w:jc w:val="center"/>
              <w:rPr>
                <w:bCs/>
                <w:color w:val="000000"/>
              </w:rPr>
            </w:pPr>
            <w:r w:rsidRPr="00982ACF">
              <w:rPr>
                <w:bCs/>
                <w:color w:val="000000"/>
              </w:rPr>
              <w:t>0,0</w:t>
            </w:r>
          </w:p>
        </w:tc>
        <w:tc>
          <w:tcPr>
            <w:tcW w:w="967" w:type="dxa"/>
            <w:noWrap/>
            <w:hideMark/>
          </w:tcPr>
          <w:p w:rsidR="00565C9D" w:rsidRPr="00982ACF" w:rsidRDefault="00565C9D" w:rsidP="00571708">
            <w:pPr>
              <w:jc w:val="center"/>
              <w:rPr>
                <w:bCs/>
                <w:color w:val="000000"/>
              </w:rPr>
            </w:pPr>
            <w:r w:rsidRPr="00982ACF">
              <w:rPr>
                <w:bCs/>
                <w:color w:val="000000"/>
              </w:rPr>
              <w:t>0,0</w:t>
            </w:r>
          </w:p>
        </w:tc>
        <w:tc>
          <w:tcPr>
            <w:tcW w:w="992" w:type="dxa"/>
            <w:noWrap/>
            <w:hideMark/>
          </w:tcPr>
          <w:p w:rsidR="00565C9D" w:rsidRPr="00982ACF" w:rsidRDefault="00565C9D" w:rsidP="00571708">
            <w:pPr>
              <w:jc w:val="center"/>
              <w:rPr>
                <w:bCs/>
                <w:color w:val="000000"/>
              </w:rPr>
            </w:pPr>
            <w:r w:rsidRPr="00982ACF">
              <w:rPr>
                <w:bCs/>
                <w:color w:val="000000"/>
              </w:rPr>
              <w:t>0,0</w:t>
            </w:r>
          </w:p>
        </w:tc>
        <w:tc>
          <w:tcPr>
            <w:tcW w:w="1741" w:type="dxa"/>
            <w:vAlign w:val="center"/>
            <w:hideMark/>
          </w:tcPr>
          <w:p w:rsidR="00565C9D" w:rsidRPr="00982ACF" w:rsidRDefault="00565C9D" w:rsidP="00571708">
            <w:pPr>
              <w:rPr>
                <w:color w:val="000000"/>
              </w:rPr>
            </w:pPr>
            <w:r w:rsidRPr="00982ACF">
              <w:rPr>
                <w:color w:val="000000"/>
              </w:rPr>
              <w:t> </w:t>
            </w:r>
          </w:p>
        </w:tc>
      </w:tr>
    </w:tbl>
    <w:p w:rsidR="00E03E21" w:rsidRPr="00982ACF" w:rsidRDefault="00E03E21" w:rsidP="00542966">
      <w:pPr>
        <w:tabs>
          <w:tab w:val="left" w:pos="3465"/>
        </w:tabs>
        <w:ind w:right="-31" w:firstLine="709"/>
        <w:jc w:val="both"/>
        <w:rPr>
          <w:bCs/>
          <w:sz w:val="28"/>
          <w:szCs w:val="28"/>
        </w:rPr>
      </w:pPr>
    </w:p>
    <w:p w:rsidR="001466D6" w:rsidRPr="00982ACF" w:rsidRDefault="001466D6" w:rsidP="001466D6">
      <w:pPr>
        <w:tabs>
          <w:tab w:val="left" w:pos="3465"/>
        </w:tabs>
        <w:suppressAutoHyphens/>
        <w:jc w:val="center"/>
        <w:rPr>
          <w:bCs/>
          <w:sz w:val="28"/>
          <w:szCs w:val="28"/>
        </w:rPr>
      </w:pPr>
      <w:r w:rsidRPr="00982ACF">
        <w:rPr>
          <w:bCs/>
          <w:sz w:val="28"/>
          <w:szCs w:val="28"/>
        </w:rPr>
        <w:t>Раздел 8. Механизм реализации муниципальной программы и  контроль за ее выполнением</w:t>
      </w:r>
    </w:p>
    <w:p w:rsidR="001466D6" w:rsidRPr="00982ACF" w:rsidRDefault="001466D6" w:rsidP="001466D6">
      <w:pPr>
        <w:tabs>
          <w:tab w:val="left" w:pos="567"/>
          <w:tab w:val="left" w:pos="851"/>
          <w:tab w:val="left" w:pos="3465"/>
        </w:tabs>
        <w:suppressAutoHyphens/>
        <w:ind w:firstLine="709"/>
        <w:jc w:val="both"/>
        <w:rPr>
          <w:bCs/>
          <w:sz w:val="28"/>
          <w:szCs w:val="28"/>
        </w:rPr>
      </w:pPr>
      <w:r w:rsidRPr="00982ACF">
        <w:rPr>
          <w:bCs/>
          <w:sz w:val="28"/>
          <w:szCs w:val="28"/>
        </w:rPr>
        <w:lastRenderedPageBreak/>
        <w:t>Распорядителем финансовых  средств является администрация Ейского городского поселения Ейского района.</w:t>
      </w:r>
    </w:p>
    <w:p w:rsidR="008A2E2E" w:rsidRPr="00982ACF" w:rsidRDefault="008A2E2E" w:rsidP="001466D6">
      <w:pPr>
        <w:tabs>
          <w:tab w:val="left" w:pos="567"/>
          <w:tab w:val="left" w:pos="851"/>
          <w:tab w:val="left" w:pos="3465"/>
        </w:tabs>
        <w:suppressAutoHyphens/>
        <w:ind w:right="-31" w:firstLine="709"/>
        <w:jc w:val="both"/>
        <w:rPr>
          <w:sz w:val="28"/>
          <w:szCs w:val="28"/>
        </w:rPr>
      </w:pPr>
      <w:r w:rsidRPr="00982ACF">
        <w:rPr>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722412" w:rsidRPr="00982ACF">
        <w:rPr>
          <w:sz w:val="28"/>
          <w:szCs w:val="28"/>
        </w:rPr>
        <w:t>м</w:t>
      </w:r>
      <w:r w:rsidR="00F01E5E" w:rsidRPr="00982ACF">
        <w:rPr>
          <w:sz w:val="28"/>
          <w:szCs w:val="28"/>
        </w:rPr>
        <w:t>униципальн</w:t>
      </w:r>
      <w:r w:rsidR="00722412" w:rsidRPr="00982ACF">
        <w:rPr>
          <w:sz w:val="28"/>
          <w:szCs w:val="28"/>
        </w:rPr>
        <w:t>ым</w:t>
      </w:r>
      <w:r w:rsidR="00F01E5E" w:rsidRPr="00982ACF">
        <w:rPr>
          <w:sz w:val="28"/>
          <w:szCs w:val="28"/>
        </w:rPr>
        <w:t xml:space="preserve"> казенн</w:t>
      </w:r>
      <w:r w:rsidR="00722412" w:rsidRPr="00982ACF">
        <w:rPr>
          <w:sz w:val="28"/>
          <w:szCs w:val="28"/>
        </w:rPr>
        <w:t>ым</w:t>
      </w:r>
      <w:r w:rsidR="00F01E5E" w:rsidRPr="00982ACF">
        <w:rPr>
          <w:sz w:val="28"/>
          <w:szCs w:val="28"/>
        </w:rPr>
        <w:t xml:space="preserve"> учреждени</w:t>
      </w:r>
      <w:r w:rsidR="00722412" w:rsidRPr="00982ACF">
        <w:rPr>
          <w:sz w:val="28"/>
          <w:szCs w:val="28"/>
        </w:rPr>
        <w:t>ем</w:t>
      </w:r>
      <w:r w:rsidR="00F01E5E" w:rsidRPr="00982ACF">
        <w:rPr>
          <w:sz w:val="28"/>
          <w:szCs w:val="28"/>
        </w:rPr>
        <w:t xml:space="preserve"> Ейского городского поселения Ейского района «Центр городского хозяйства» </w:t>
      </w:r>
      <w:r w:rsidRPr="00982ACF">
        <w:rPr>
          <w:sz w:val="28"/>
          <w:szCs w:val="28"/>
        </w:rPr>
        <w:t>и подрядными организациями.</w:t>
      </w:r>
    </w:p>
    <w:p w:rsidR="001466D6" w:rsidRPr="00982ACF" w:rsidRDefault="001466D6" w:rsidP="001466D6">
      <w:pPr>
        <w:tabs>
          <w:tab w:val="left" w:pos="567"/>
          <w:tab w:val="left" w:pos="851"/>
          <w:tab w:val="left" w:pos="3465"/>
        </w:tabs>
        <w:suppressAutoHyphens/>
        <w:ind w:right="-31" w:firstLine="709"/>
        <w:jc w:val="both"/>
        <w:rPr>
          <w:sz w:val="28"/>
          <w:szCs w:val="28"/>
        </w:rPr>
      </w:pPr>
      <w:r w:rsidRPr="00982ACF">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1466D6" w:rsidRPr="00982ACF" w:rsidRDefault="001466D6" w:rsidP="001466D6">
      <w:pPr>
        <w:suppressAutoHyphens/>
        <w:jc w:val="both"/>
        <w:rPr>
          <w:bCs/>
          <w:sz w:val="28"/>
          <w:szCs w:val="28"/>
        </w:rPr>
      </w:pPr>
    </w:p>
    <w:p w:rsidR="001466D6" w:rsidRPr="00982ACF" w:rsidRDefault="001466D6" w:rsidP="001466D6">
      <w:pPr>
        <w:tabs>
          <w:tab w:val="left" w:pos="3465"/>
        </w:tabs>
        <w:suppressAutoHyphens/>
        <w:jc w:val="center"/>
        <w:rPr>
          <w:bCs/>
          <w:sz w:val="28"/>
          <w:szCs w:val="28"/>
        </w:rPr>
      </w:pPr>
      <w:r w:rsidRPr="00982ACF">
        <w:rPr>
          <w:bCs/>
          <w:sz w:val="28"/>
          <w:szCs w:val="28"/>
        </w:rPr>
        <w:t>Раздел 9. Методика оценки эффективности реализации муниципальной программы</w:t>
      </w:r>
    </w:p>
    <w:p w:rsidR="001466D6" w:rsidRPr="00982ACF" w:rsidRDefault="001466D6" w:rsidP="001466D6">
      <w:pPr>
        <w:tabs>
          <w:tab w:val="left" w:pos="3465"/>
        </w:tabs>
        <w:suppressAutoHyphens/>
        <w:jc w:val="center"/>
        <w:rPr>
          <w:bCs/>
          <w:sz w:val="28"/>
          <w:szCs w:val="28"/>
        </w:rPr>
      </w:pPr>
    </w:p>
    <w:p w:rsidR="001466D6" w:rsidRPr="00982ACF" w:rsidRDefault="001466D6" w:rsidP="001466D6">
      <w:pPr>
        <w:tabs>
          <w:tab w:val="left" w:pos="3465"/>
        </w:tabs>
        <w:suppressAutoHyphens/>
        <w:ind w:firstLine="709"/>
        <w:jc w:val="both"/>
        <w:rPr>
          <w:bCs/>
          <w:sz w:val="28"/>
          <w:szCs w:val="28"/>
        </w:rPr>
      </w:pPr>
      <w:r w:rsidRPr="00982ACF">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истекшим. </w:t>
      </w:r>
    </w:p>
    <w:p w:rsidR="00565C9D" w:rsidRPr="00982ACF" w:rsidRDefault="00565C9D" w:rsidP="001466D6">
      <w:pPr>
        <w:tabs>
          <w:tab w:val="left" w:pos="3465"/>
        </w:tabs>
        <w:suppressAutoHyphens/>
        <w:ind w:firstLine="709"/>
        <w:jc w:val="both"/>
        <w:rPr>
          <w:bCs/>
          <w:sz w:val="28"/>
          <w:szCs w:val="28"/>
        </w:rPr>
      </w:pPr>
      <w:r w:rsidRPr="00982ACF">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w:t>
      </w:r>
      <w:r w:rsidR="00BC4B09" w:rsidRPr="00982ACF">
        <w:rPr>
          <w:bCs/>
          <w:sz w:val="28"/>
          <w:szCs w:val="28"/>
        </w:rPr>
        <w:t xml:space="preserve"> </w:t>
      </w:r>
      <w:r w:rsidRPr="00982ACF">
        <w:rPr>
          <w:bCs/>
          <w:sz w:val="28"/>
          <w:szCs w:val="28"/>
        </w:rPr>
        <w:t xml:space="preserve"> ходе</w:t>
      </w:r>
      <w:r w:rsidR="00BC4B09" w:rsidRPr="00982ACF">
        <w:rPr>
          <w:bCs/>
          <w:sz w:val="28"/>
          <w:szCs w:val="28"/>
        </w:rPr>
        <w:t xml:space="preserve">  </w:t>
      </w:r>
      <w:r w:rsidRPr="00982ACF">
        <w:rPr>
          <w:bCs/>
          <w:sz w:val="28"/>
          <w:szCs w:val="28"/>
        </w:rPr>
        <w:t xml:space="preserve"> реализации Программы,</w:t>
      </w:r>
    </w:p>
    <w:p w:rsidR="001466D6" w:rsidRPr="00982ACF" w:rsidRDefault="001466D6" w:rsidP="00565C9D">
      <w:pPr>
        <w:tabs>
          <w:tab w:val="left" w:pos="3465"/>
        </w:tabs>
        <w:suppressAutoHyphens/>
        <w:jc w:val="both"/>
        <w:rPr>
          <w:bCs/>
          <w:sz w:val="28"/>
          <w:szCs w:val="28"/>
        </w:rPr>
      </w:pPr>
      <w:r w:rsidRPr="00982ACF">
        <w:rPr>
          <w:bCs/>
          <w:sz w:val="28"/>
          <w:szCs w:val="28"/>
        </w:rPr>
        <w:t>включая оценку эффективности Программы.</w:t>
      </w:r>
    </w:p>
    <w:p w:rsidR="001466D6" w:rsidRPr="00982ACF" w:rsidRDefault="001466D6" w:rsidP="001466D6">
      <w:pPr>
        <w:tabs>
          <w:tab w:val="left" w:pos="3465"/>
        </w:tabs>
        <w:suppressAutoHyphens/>
        <w:ind w:firstLine="709"/>
        <w:jc w:val="both"/>
        <w:rPr>
          <w:bCs/>
          <w:sz w:val="28"/>
          <w:szCs w:val="28"/>
        </w:rPr>
      </w:pPr>
      <w:r w:rsidRPr="00982ACF">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r w:rsidR="00BC4B09" w:rsidRPr="00982ACF">
        <w:rPr>
          <w:bCs/>
          <w:sz w:val="28"/>
          <w:szCs w:val="28"/>
        </w:rPr>
        <w:t>»</w:t>
      </w:r>
      <w:r w:rsidRPr="00982ACF">
        <w:rPr>
          <w:bCs/>
          <w:sz w:val="28"/>
          <w:szCs w:val="28"/>
        </w:rPr>
        <w:t>.</w:t>
      </w:r>
    </w:p>
    <w:p w:rsidR="001466D6" w:rsidRPr="00982ACF" w:rsidRDefault="001466D6" w:rsidP="001466D6">
      <w:pPr>
        <w:tabs>
          <w:tab w:val="left" w:pos="3465"/>
        </w:tabs>
        <w:suppressAutoHyphens/>
        <w:ind w:firstLine="709"/>
        <w:jc w:val="both"/>
        <w:rPr>
          <w:bCs/>
          <w:sz w:val="28"/>
          <w:szCs w:val="28"/>
        </w:rPr>
      </w:pPr>
    </w:p>
    <w:p w:rsidR="00BC4B09" w:rsidRPr="00982ACF" w:rsidRDefault="00BC4B09" w:rsidP="001466D6">
      <w:pPr>
        <w:tabs>
          <w:tab w:val="left" w:pos="3465"/>
        </w:tabs>
        <w:suppressAutoHyphens/>
        <w:ind w:firstLine="709"/>
        <w:jc w:val="both"/>
        <w:rPr>
          <w:bCs/>
          <w:sz w:val="28"/>
          <w:szCs w:val="28"/>
        </w:rPr>
      </w:pPr>
    </w:p>
    <w:p w:rsidR="00E615C2" w:rsidRPr="00982ACF" w:rsidRDefault="00E615C2" w:rsidP="00E615C2">
      <w:pPr>
        <w:suppressAutoHyphens/>
        <w:jc w:val="both"/>
        <w:rPr>
          <w:sz w:val="28"/>
          <w:szCs w:val="28"/>
        </w:rPr>
      </w:pPr>
      <w:r w:rsidRPr="00982ACF">
        <w:rPr>
          <w:sz w:val="28"/>
          <w:szCs w:val="28"/>
        </w:rPr>
        <w:t xml:space="preserve">Начальник управления </w:t>
      </w:r>
    </w:p>
    <w:p w:rsidR="00CF4AE7" w:rsidRPr="00983A8F" w:rsidRDefault="00E615C2" w:rsidP="0058451F">
      <w:pPr>
        <w:suppressAutoHyphens/>
        <w:ind w:right="-31"/>
        <w:jc w:val="center"/>
        <w:rPr>
          <w:sz w:val="28"/>
          <w:szCs w:val="28"/>
        </w:rPr>
      </w:pPr>
      <w:r w:rsidRPr="00982ACF">
        <w:rPr>
          <w:sz w:val="28"/>
          <w:szCs w:val="28"/>
        </w:rPr>
        <w:t>жилищно-коммунального хозяйства                                                                                                                           Д.К. Драче</w:t>
      </w:r>
      <w:bookmarkEnd w:id="1"/>
      <w:r w:rsidR="0058451F" w:rsidRPr="00982ACF">
        <w:rPr>
          <w:sz w:val="28"/>
          <w:szCs w:val="28"/>
        </w:rPr>
        <w:t>в</w:t>
      </w:r>
    </w:p>
    <w:sectPr w:rsidR="00CF4AE7" w:rsidRPr="00983A8F" w:rsidSect="00455280">
      <w:headerReference w:type="default" r:id="rId8"/>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B23" w:rsidRDefault="00092B23">
      <w:pPr>
        <w:autoSpaceDE w:val="0"/>
        <w:autoSpaceDN w:val="0"/>
        <w:rPr>
          <w:sz w:val="20"/>
          <w:szCs w:val="20"/>
        </w:rPr>
      </w:pPr>
      <w:r>
        <w:rPr>
          <w:sz w:val="20"/>
          <w:szCs w:val="20"/>
        </w:rPr>
        <w:separator/>
      </w:r>
    </w:p>
  </w:endnote>
  <w:endnote w:type="continuationSeparator" w:id="0">
    <w:p w:rsidR="00092B23" w:rsidRDefault="00092B23">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PetersburgCTT"/>
    <w:panose1 w:val="02020603050405020304"/>
    <w:charset w:val="CC"/>
    <w:family w:val="roman"/>
    <w:pitch w:val="variable"/>
    <w:sig w:usb0="E0002AFF" w:usb1="C0007841" w:usb2="00000009" w:usb3="00000000" w:csb0="000001FF" w:csb1="00000000"/>
  </w:font>
  <w:font w:name="Arial">
    <w:altName w:val="Univers"/>
    <w:panose1 w:val="020B0604020202020204"/>
    <w:charset w:val="CC"/>
    <w:family w:val="swiss"/>
    <w:pitch w:val="variable"/>
    <w:sig w:usb0="E0002AFF" w:usb1="C0007843" w:usb2="00000009" w:usb3="00000000" w:csb0="000001FF" w:csb1="00000000"/>
  </w:font>
  <w:font w:name="Cambria">
    <w:altName w:val="Times New Roman"/>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Letter Gothic"/>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B23" w:rsidRDefault="00092B23">
      <w:pPr>
        <w:autoSpaceDE w:val="0"/>
        <w:autoSpaceDN w:val="0"/>
        <w:rPr>
          <w:sz w:val="20"/>
          <w:szCs w:val="20"/>
        </w:rPr>
      </w:pPr>
      <w:r>
        <w:rPr>
          <w:sz w:val="20"/>
          <w:szCs w:val="20"/>
        </w:rPr>
        <w:separator/>
      </w:r>
    </w:p>
  </w:footnote>
  <w:footnote w:type="continuationSeparator" w:id="0">
    <w:p w:rsidR="00092B23" w:rsidRDefault="00092B23">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1AD" w:rsidRDefault="007A41AD"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452852">
      <w:rPr>
        <w:rStyle w:val="ad"/>
        <w:noProof/>
      </w:rPr>
      <w:t>2</w:t>
    </w:r>
    <w:r>
      <w:rPr>
        <w:rStyle w:val="ad"/>
      </w:rPr>
      <w:fldChar w:fldCharType="end"/>
    </w:r>
  </w:p>
  <w:p w:rsidR="007A41AD" w:rsidRDefault="007A41AD">
    <w:pPr>
      <w:pStyle w:val="ab"/>
      <w:jc w:val="center"/>
    </w:pPr>
  </w:p>
  <w:p w:rsidR="007A41AD" w:rsidRDefault="007A41A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4D82"/>
    <w:rsid w:val="000075E9"/>
    <w:rsid w:val="000104F6"/>
    <w:rsid w:val="000137AC"/>
    <w:rsid w:val="00013E68"/>
    <w:rsid w:val="00014172"/>
    <w:rsid w:val="00016E6C"/>
    <w:rsid w:val="000208B2"/>
    <w:rsid w:val="00023350"/>
    <w:rsid w:val="00023453"/>
    <w:rsid w:val="000243A6"/>
    <w:rsid w:val="000244BE"/>
    <w:rsid w:val="00027544"/>
    <w:rsid w:val="00030BFD"/>
    <w:rsid w:val="00032FF5"/>
    <w:rsid w:val="000333B6"/>
    <w:rsid w:val="00034A45"/>
    <w:rsid w:val="00036117"/>
    <w:rsid w:val="00036500"/>
    <w:rsid w:val="00037DBB"/>
    <w:rsid w:val="00040D83"/>
    <w:rsid w:val="000411BE"/>
    <w:rsid w:val="00044EF7"/>
    <w:rsid w:val="000478CF"/>
    <w:rsid w:val="00052C69"/>
    <w:rsid w:val="0005339C"/>
    <w:rsid w:val="00053992"/>
    <w:rsid w:val="00055D2D"/>
    <w:rsid w:val="000561D4"/>
    <w:rsid w:val="000609DD"/>
    <w:rsid w:val="00060E03"/>
    <w:rsid w:val="00062575"/>
    <w:rsid w:val="000630BB"/>
    <w:rsid w:val="000640CF"/>
    <w:rsid w:val="00064D6F"/>
    <w:rsid w:val="000652E2"/>
    <w:rsid w:val="000656FF"/>
    <w:rsid w:val="000676A3"/>
    <w:rsid w:val="00070456"/>
    <w:rsid w:val="00070F7A"/>
    <w:rsid w:val="00071682"/>
    <w:rsid w:val="0007502C"/>
    <w:rsid w:val="00075F4B"/>
    <w:rsid w:val="000763CA"/>
    <w:rsid w:val="00080A05"/>
    <w:rsid w:val="00082FDD"/>
    <w:rsid w:val="000860E2"/>
    <w:rsid w:val="00086555"/>
    <w:rsid w:val="000875BC"/>
    <w:rsid w:val="00091C63"/>
    <w:rsid w:val="00092B2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69B7"/>
    <w:rsid w:val="000C0C5C"/>
    <w:rsid w:val="000C1EE5"/>
    <w:rsid w:val="000C2BCA"/>
    <w:rsid w:val="000C4ADD"/>
    <w:rsid w:val="000C7167"/>
    <w:rsid w:val="000C75F6"/>
    <w:rsid w:val="000D0B56"/>
    <w:rsid w:val="000D36D6"/>
    <w:rsid w:val="000D3BFD"/>
    <w:rsid w:val="000D6D6C"/>
    <w:rsid w:val="000E1AE4"/>
    <w:rsid w:val="000E4B48"/>
    <w:rsid w:val="000E4C9A"/>
    <w:rsid w:val="000E5793"/>
    <w:rsid w:val="000E58BC"/>
    <w:rsid w:val="000F08D1"/>
    <w:rsid w:val="000F08E8"/>
    <w:rsid w:val="000F289A"/>
    <w:rsid w:val="000F35AA"/>
    <w:rsid w:val="000F74FA"/>
    <w:rsid w:val="00101574"/>
    <w:rsid w:val="00102219"/>
    <w:rsid w:val="00102E03"/>
    <w:rsid w:val="00105852"/>
    <w:rsid w:val="001109ED"/>
    <w:rsid w:val="00111CC7"/>
    <w:rsid w:val="00116525"/>
    <w:rsid w:val="0011753D"/>
    <w:rsid w:val="00117A64"/>
    <w:rsid w:val="00120BA5"/>
    <w:rsid w:val="00122228"/>
    <w:rsid w:val="00122749"/>
    <w:rsid w:val="00123C56"/>
    <w:rsid w:val="0012779D"/>
    <w:rsid w:val="001277E8"/>
    <w:rsid w:val="0013004A"/>
    <w:rsid w:val="00131787"/>
    <w:rsid w:val="00132499"/>
    <w:rsid w:val="0013285D"/>
    <w:rsid w:val="00132F6F"/>
    <w:rsid w:val="00135018"/>
    <w:rsid w:val="00136E58"/>
    <w:rsid w:val="001370F5"/>
    <w:rsid w:val="001409C5"/>
    <w:rsid w:val="00145E31"/>
    <w:rsid w:val="001466D6"/>
    <w:rsid w:val="00153291"/>
    <w:rsid w:val="001541EF"/>
    <w:rsid w:val="00157AE8"/>
    <w:rsid w:val="001611C1"/>
    <w:rsid w:val="00162C19"/>
    <w:rsid w:val="00163994"/>
    <w:rsid w:val="00165EF0"/>
    <w:rsid w:val="00172400"/>
    <w:rsid w:val="001728D8"/>
    <w:rsid w:val="00174A61"/>
    <w:rsid w:val="00190197"/>
    <w:rsid w:val="00190483"/>
    <w:rsid w:val="00192265"/>
    <w:rsid w:val="00192E99"/>
    <w:rsid w:val="001932D3"/>
    <w:rsid w:val="001945ED"/>
    <w:rsid w:val="00197F92"/>
    <w:rsid w:val="001A1E77"/>
    <w:rsid w:val="001A2A2C"/>
    <w:rsid w:val="001A2D6E"/>
    <w:rsid w:val="001A3856"/>
    <w:rsid w:val="001A7AAA"/>
    <w:rsid w:val="001B08FF"/>
    <w:rsid w:val="001B14A2"/>
    <w:rsid w:val="001B255F"/>
    <w:rsid w:val="001B2A10"/>
    <w:rsid w:val="001B422B"/>
    <w:rsid w:val="001B4F0E"/>
    <w:rsid w:val="001B5078"/>
    <w:rsid w:val="001B760C"/>
    <w:rsid w:val="001B7888"/>
    <w:rsid w:val="001C0117"/>
    <w:rsid w:val="001C0D75"/>
    <w:rsid w:val="001C17D6"/>
    <w:rsid w:val="001C277A"/>
    <w:rsid w:val="001C4E7C"/>
    <w:rsid w:val="001C5C04"/>
    <w:rsid w:val="001D1304"/>
    <w:rsid w:val="001D3DC0"/>
    <w:rsid w:val="001D59A3"/>
    <w:rsid w:val="001D5A59"/>
    <w:rsid w:val="001D6BB0"/>
    <w:rsid w:val="001D70FD"/>
    <w:rsid w:val="001E060E"/>
    <w:rsid w:val="001E1293"/>
    <w:rsid w:val="001E37AF"/>
    <w:rsid w:val="001E3AC3"/>
    <w:rsid w:val="001F1754"/>
    <w:rsid w:val="001F3F32"/>
    <w:rsid w:val="001F7701"/>
    <w:rsid w:val="00201FD6"/>
    <w:rsid w:val="00206F89"/>
    <w:rsid w:val="00207517"/>
    <w:rsid w:val="00217C3B"/>
    <w:rsid w:val="00217D5F"/>
    <w:rsid w:val="00221C8D"/>
    <w:rsid w:val="00222091"/>
    <w:rsid w:val="00222C6B"/>
    <w:rsid w:val="00223423"/>
    <w:rsid w:val="00223A5E"/>
    <w:rsid w:val="00224598"/>
    <w:rsid w:val="0022492F"/>
    <w:rsid w:val="00224CA1"/>
    <w:rsid w:val="002373C1"/>
    <w:rsid w:val="00246213"/>
    <w:rsid w:val="002516C1"/>
    <w:rsid w:val="00251AA6"/>
    <w:rsid w:val="0025357E"/>
    <w:rsid w:val="002545CB"/>
    <w:rsid w:val="002546F9"/>
    <w:rsid w:val="00255242"/>
    <w:rsid w:val="002564C4"/>
    <w:rsid w:val="0026116A"/>
    <w:rsid w:val="00264E77"/>
    <w:rsid w:val="0026518B"/>
    <w:rsid w:val="002666D6"/>
    <w:rsid w:val="00267E39"/>
    <w:rsid w:val="002702A8"/>
    <w:rsid w:val="00271930"/>
    <w:rsid w:val="00271CEA"/>
    <w:rsid w:val="002745C6"/>
    <w:rsid w:val="00277065"/>
    <w:rsid w:val="002831FD"/>
    <w:rsid w:val="002833AB"/>
    <w:rsid w:val="00284D10"/>
    <w:rsid w:val="0028635F"/>
    <w:rsid w:val="00291CA9"/>
    <w:rsid w:val="00295C7C"/>
    <w:rsid w:val="002960BE"/>
    <w:rsid w:val="002A01EC"/>
    <w:rsid w:val="002A272C"/>
    <w:rsid w:val="002A4384"/>
    <w:rsid w:val="002B145A"/>
    <w:rsid w:val="002C2897"/>
    <w:rsid w:val="002D01EE"/>
    <w:rsid w:val="002D0D22"/>
    <w:rsid w:val="002D1FF1"/>
    <w:rsid w:val="002D2D37"/>
    <w:rsid w:val="002D4D67"/>
    <w:rsid w:val="002D5920"/>
    <w:rsid w:val="002D5CAE"/>
    <w:rsid w:val="002E18D3"/>
    <w:rsid w:val="002E2C59"/>
    <w:rsid w:val="002E49D2"/>
    <w:rsid w:val="002E4DF7"/>
    <w:rsid w:val="002E65BC"/>
    <w:rsid w:val="002E6F69"/>
    <w:rsid w:val="002E7D76"/>
    <w:rsid w:val="002F2292"/>
    <w:rsid w:val="002F338B"/>
    <w:rsid w:val="002F4AD6"/>
    <w:rsid w:val="002F5668"/>
    <w:rsid w:val="002F73A6"/>
    <w:rsid w:val="003006FB"/>
    <w:rsid w:val="003020C1"/>
    <w:rsid w:val="00306592"/>
    <w:rsid w:val="0030733F"/>
    <w:rsid w:val="00307F1D"/>
    <w:rsid w:val="00313AFF"/>
    <w:rsid w:val="003153DE"/>
    <w:rsid w:val="00315C00"/>
    <w:rsid w:val="003168FD"/>
    <w:rsid w:val="0032053F"/>
    <w:rsid w:val="00320AE1"/>
    <w:rsid w:val="00321CB6"/>
    <w:rsid w:val="00321EBD"/>
    <w:rsid w:val="00324285"/>
    <w:rsid w:val="00332A80"/>
    <w:rsid w:val="00332E66"/>
    <w:rsid w:val="00332EED"/>
    <w:rsid w:val="003337CA"/>
    <w:rsid w:val="0034116E"/>
    <w:rsid w:val="00341442"/>
    <w:rsid w:val="003441AF"/>
    <w:rsid w:val="00346BE7"/>
    <w:rsid w:val="00347EBE"/>
    <w:rsid w:val="0035299C"/>
    <w:rsid w:val="0035358E"/>
    <w:rsid w:val="003542CE"/>
    <w:rsid w:val="003569BC"/>
    <w:rsid w:val="003621C7"/>
    <w:rsid w:val="00364807"/>
    <w:rsid w:val="0036608C"/>
    <w:rsid w:val="0036624C"/>
    <w:rsid w:val="00367545"/>
    <w:rsid w:val="00372D47"/>
    <w:rsid w:val="00374FAE"/>
    <w:rsid w:val="0037548A"/>
    <w:rsid w:val="00375BAB"/>
    <w:rsid w:val="00376851"/>
    <w:rsid w:val="0037736D"/>
    <w:rsid w:val="00382BD5"/>
    <w:rsid w:val="0038435A"/>
    <w:rsid w:val="00387428"/>
    <w:rsid w:val="003973A7"/>
    <w:rsid w:val="003A0712"/>
    <w:rsid w:val="003A3672"/>
    <w:rsid w:val="003A69A1"/>
    <w:rsid w:val="003B3AEA"/>
    <w:rsid w:val="003B3E80"/>
    <w:rsid w:val="003B6B69"/>
    <w:rsid w:val="003B7706"/>
    <w:rsid w:val="003B79D3"/>
    <w:rsid w:val="003C06E9"/>
    <w:rsid w:val="003C1FF1"/>
    <w:rsid w:val="003C2BAD"/>
    <w:rsid w:val="003C3D94"/>
    <w:rsid w:val="003C3EAB"/>
    <w:rsid w:val="003C4F62"/>
    <w:rsid w:val="003C5D91"/>
    <w:rsid w:val="003C7F1A"/>
    <w:rsid w:val="003D0266"/>
    <w:rsid w:val="003D3171"/>
    <w:rsid w:val="003D3B64"/>
    <w:rsid w:val="003D5AEA"/>
    <w:rsid w:val="003D6537"/>
    <w:rsid w:val="003E21EF"/>
    <w:rsid w:val="003E2AAF"/>
    <w:rsid w:val="003E59A5"/>
    <w:rsid w:val="003E6DCE"/>
    <w:rsid w:val="003E7F5E"/>
    <w:rsid w:val="003F5249"/>
    <w:rsid w:val="00400BC0"/>
    <w:rsid w:val="00401331"/>
    <w:rsid w:val="00401848"/>
    <w:rsid w:val="004070D7"/>
    <w:rsid w:val="00411314"/>
    <w:rsid w:val="00412A0F"/>
    <w:rsid w:val="0041470F"/>
    <w:rsid w:val="004150D6"/>
    <w:rsid w:val="00420978"/>
    <w:rsid w:val="00420DAA"/>
    <w:rsid w:val="0042176E"/>
    <w:rsid w:val="00421D61"/>
    <w:rsid w:val="00422537"/>
    <w:rsid w:val="004230DA"/>
    <w:rsid w:val="00434AB2"/>
    <w:rsid w:val="004364C8"/>
    <w:rsid w:val="004365B7"/>
    <w:rsid w:val="00437A41"/>
    <w:rsid w:val="0044024B"/>
    <w:rsid w:val="00440BE3"/>
    <w:rsid w:val="004412F1"/>
    <w:rsid w:val="004413D9"/>
    <w:rsid w:val="004419E7"/>
    <w:rsid w:val="00443210"/>
    <w:rsid w:val="0044435E"/>
    <w:rsid w:val="0044442B"/>
    <w:rsid w:val="00444FC4"/>
    <w:rsid w:val="0044729B"/>
    <w:rsid w:val="00447679"/>
    <w:rsid w:val="00451C81"/>
    <w:rsid w:val="00452852"/>
    <w:rsid w:val="00452C47"/>
    <w:rsid w:val="00454DAB"/>
    <w:rsid w:val="00455280"/>
    <w:rsid w:val="00464F69"/>
    <w:rsid w:val="00465C94"/>
    <w:rsid w:val="0046615D"/>
    <w:rsid w:val="004668AC"/>
    <w:rsid w:val="004678E3"/>
    <w:rsid w:val="00467A78"/>
    <w:rsid w:val="00467A9A"/>
    <w:rsid w:val="004703AD"/>
    <w:rsid w:val="004721DC"/>
    <w:rsid w:val="00473FF6"/>
    <w:rsid w:val="00476B65"/>
    <w:rsid w:val="00481EAB"/>
    <w:rsid w:val="00481F23"/>
    <w:rsid w:val="00485854"/>
    <w:rsid w:val="004907C1"/>
    <w:rsid w:val="00492972"/>
    <w:rsid w:val="00496935"/>
    <w:rsid w:val="00497474"/>
    <w:rsid w:val="00497AC5"/>
    <w:rsid w:val="004A489A"/>
    <w:rsid w:val="004A5964"/>
    <w:rsid w:val="004B0A50"/>
    <w:rsid w:val="004B150B"/>
    <w:rsid w:val="004B1552"/>
    <w:rsid w:val="004B45AF"/>
    <w:rsid w:val="004C254D"/>
    <w:rsid w:val="004C407E"/>
    <w:rsid w:val="004C545C"/>
    <w:rsid w:val="004C70EE"/>
    <w:rsid w:val="004D1FF3"/>
    <w:rsid w:val="004D441B"/>
    <w:rsid w:val="004D580F"/>
    <w:rsid w:val="004D7731"/>
    <w:rsid w:val="004E0802"/>
    <w:rsid w:val="004E0863"/>
    <w:rsid w:val="004E34AC"/>
    <w:rsid w:val="004F000D"/>
    <w:rsid w:val="004F16E9"/>
    <w:rsid w:val="004F2E07"/>
    <w:rsid w:val="004F4D48"/>
    <w:rsid w:val="004F5C94"/>
    <w:rsid w:val="004F5CC1"/>
    <w:rsid w:val="004F65A6"/>
    <w:rsid w:val="004F6BEC"/>
    <w:rsid w:val="005003B0"/>
    <w:rsid w:val="00500F9E"/>
    <w:rsid w:val="00504DF5"/>
    <w:rsid w:val="005074C9"/>
    <w:rsid w:val="00510459"/>
    <w:rsid w:val="00510929"/>
    <w:rsid w:val="005137CC"/>
    <w:rsid w:val="0051431F"/>
    <w:rsid w:val="005143DD"/>
    <w:rsid w:val="0051644E"/>
    <w:rsid w:val="00516FFF"/>
    <w:rsid w:val="00520657"/>
    <w:rsid w:val="005214E9"/>
    <w:rsid w:val="00523550"/>
    <w:rsid w:val="00523FDC"/>
    <w:rsid w:val="0052783F"/>
    <w:rsid w:val="005328BE"/>
    <w:rsid w:val="005336B7"/>
    <w:rsid w:val="00535036"/>
    <w:rsid w:val="00536FFB"/>
    <w:rsid w:val="00537F7A"/>
    <w:rsid w:val="005404EA"/>
    <w:rsid w:val="00540B4D"/>
    <w:rsid w:val="00541248"/>
    <w:rsid w:val="00541A48"/>
    <w:rsid w:val="00542966"/>
    <w:rsid w:val="00542CF4"/>
    <w:rsid w:val="00551AF9"/>
    <w:rsid w:val="005625F1"/>
    <w:rsid w:val="00563773"/>
    <w:rsid w:val="00565C9D"/>
    <w:rsid w:val="00566415"/>
    <w:rsid w:val="005701DF"/>
    <w:rsid w:val="00570D2F"/>
    <w:rsid w:val="00571708"/>
    <w:rsid w:val="00572CCD"/>
    <w:rsid w:val="00575941"/>
    <w:rsid w:val="0058451F"/>
    <w:rsid w:val="005851DC"/>
    <w:rsid w:val="00591634"/>
    <w:rsid w:val="00592067"/>
    <w:rsid w:val="0059369D"/>
    <w:rsid w:val="00596279"/>
    <w:rsid w:val="0059699B"/>
    <w:rsid w:val="005A3822"/>
    <w:rsid w:val="005A5A6F"/>
    <w:rsid w:val="005B1C65"/>
    <w:rsid w:val="005B2CBB"/>
    <w:rsid w:val="005B3240"/>
    <w:rsid w:val="005B3961"/>
    <w:rsid w:val="005B3E03"/>
    <w:rsid w:val="005B4876"/>
    <w:rsid w:val="005B604B"/>
    <w:rsid w:val="005B6AC0"/>
    <w:rsid w:val="005B71D7"/>
    <w:rsid w:val="005C321F"/>
    <w:rsid w:val="005C4889"/>
    <w:rsid w:val="005C5FD6"/>
    <w:rsid w:val="005C6BF9"/>
    <w:rsid w:val="005C6E50"/>
    <w:rsid w:val="005C7154"/>
    <w:rsid w:val="005D1453"/>
    <w:rsid w:val="005D14F2"/>
    <w:rsid w:val="005D222A"/>
    <w:rsid w:val="005D2923"/>
    <w:rsid w:val="005D2D9A"/>
    <w:rsid w:val="005D375C"/>
    <w:rsid w:val="005D5B74"/>
    <w:rsid w:val="005D670F"/>
    <w:rsid w:val="005D7989"/>
    <w:rsid w:val="005E3266"/>
    <w:rsid w:val="005E480C"/>
    <w:rsid w:val="005E5C57"/>
    <w:rsid w:val="005E6D65"/>
    <w:rsid w:val="005E78E4"/>
    <w:rsid w:val="005F04A8"/>
    <w:rsid w:val="005F198F"/>
    <w:rsid w:val="005F61C4"/>
    <w:rsid w:val="0060090A"/>
    <w:rsid w:val="006030E0"/>
    <w:rsid w:val="00604699"/>
    <w:rsid w:val="00604BB8"/>
    <w:rsid w:val="006054DD"/>
    <w:rsid w:val="00605CF3"/>
    <w:rsid w:val="0061042A"/>
    <w:rsid w:val="006106FC"/>
    <w:rsid w:val="006114EA"/>
    <w:rsid w:val="00612699"/>
    <w:rsid w:val="00612A04"/>
    <w:rsid w:val="00612BEF"/>
    <w:rsid w:val="00614F6B"/>
    <w:rsid w:val="006152C0"/>
    <w:rsid w:val="00616479"/>
    <w:rsid w:val="006203E6"/>
    <w:rsid w:val="0062105B"/>
    <w:rsid w:val="00621CC5"/>
    <w:rsid w:val="006272DA"/>
    <w:rsid w:val="00627518"/>
    <w:rsid w:val="006301CD"/>
    <w:rsid w:val="00632D3E"/>
    <w:rsid w:val="006342FD"/>
    <w:rsid w:val="00634302"/>
    <w:rsid w:val="00643D25"/>
    <w:rsid w:val="0064525E"/>
    <w:rsid w:val="00647E9D"/>
    <w:rsid w:val="00650F7F"/>
    <w:rsid w:val="00651F77"/>
    <w:rsid w:val="006550C1"/>
    <w:rsid w:val="00660156"/>
    <w:rsid w:val="00664FB2"/>
    <w:rsid w:val="00667138"/>
    <w:rsid w:val="0067252D"/>
    <w:rsid w:val="0067262E"/>
    <w:rsid w:val="006733A0"/>
    <w:rsid w:val="00673AF7"/>
    <w:rsid w:val="00673D7B"/>
    <w:rsid w:val="00677E60"/>
    <w:rsid w:val="00680938"/>
    <w:rsid w:val="00680A69"/>
    <w:rsid w:val="00682EE3"/>
    <w:rsid w:val="00683107"/>
    <w:rsid w:val="0068638C"/>
    <w:rsid w:val="0069120B"/>
    <w:rsid w:val="006935CB"/>
    <w:rsid w:val="006967CC"/>
    <w:rsid w:val="006A0EFA"/>
    <w:rsid w:val="006A135F"/>
    <w:rsid w:val="006A207B"/>
    <w:rsid w:val="006A2CB6"/>
    <w:rsid w:val="006A3669"/>
    <w:rsid w:val="006A724D"/>
    <w:rsid w:val="006B08F2"/>
    <w:rsid w:val="006B11BF"/>
    <w:rsid w:val="006B38EB"/>
    <w:rsid w:val="006B39A1"/>
    <w:rsid w:val="006B5E9D"/>
    <w:rsid w:val="006B65D6"/>
    <w:rsid w:val="006B7139"/>
    <w:rsid w:val="006C2003"/>
    <w:rsid w:val="006C2C1A"/>
    <w:rsid w:val="006C33CD"/>
    <w:rsid w:val="006C4EF5"/>
    <w:rsid w:val="006C6681"/>
    <w:rsid w:val="006D3A8E"/>
    <w:rsid w:val="006D4EAC"/>
    <w:rsid w:val="006E0430"/>
    <w:rsid w:val="006E2A10"/>
    <w:rsid w:val="006E2FFF"/>
    <w:rsid w:val="006E64CB"/>
    <w:rsid w:val="006E7CC4"/>
    <w:rsid w:val="006F6592"/>
    <w:rsid w:val="006F66E9"/>
    <w:rsid w:val="006F6BFB"/>
    <w:rsid w:val="00701902"/>
    <w:rsid w:val="00701F87"/>
    <w:rsid w:val="0070289A"/>
    <w:rsid w:val="00705DFE"/>
    <w:rsid w:val="007070D1"/>
    <w:rsid w:val="007126DC"/>
    <w:rsid w:val="00713035"/>
    <w:rsid w:val="00716D23"/>
    <w:rsid w:val="00716E2E"/>
    <w:rsid w:val="00721B87"/>
    <w:rsid w:val="00721BE9"/>
    <w:rsid w:val="00721EAC"/>
    <w:rsid w:val="0072232A"/>
    <w:rsid w:val="00722412"/>
    <w:rsid w:val="007225A7"/>
    <w:rsid w:val="007236BB"/>
    <w:rsid w:val="00725519"/>
    <w:rsid w:val="00726213"/>
    <w:rsid w:val="00730F86"/>
    <w:rsid w:val="0073223B"/>
    <w:rsid w:val="00733D7B"/>
    <w:rsid w:val="00734910"/>
    <w:rsid w:val="00734E86"/>
    <w:rsid w:val="0073637B"/>
    <w:rsid w:val="007411B7"/>
    <w:rsid w:val="007417A9"/>
    <w:rsid w:val="007417AF"/>
    <w:rsid w:val="00745771"/>
    <w:rsid w:val="007457CA"/>
    <w:rsid w:val="00746024"/>
    <w:rsid w:val="00750FB6"/>
    <w:rsid w:val="00751ED5"/>
    <w:rsid w:val="00751F8D"/>
    <w:rsid w:val="007536CB"/>
    <w:rsid w:val="00757A90"/>
    <w:rsid w:val="0076040E"/>
    <w:rsid w:val="0076086B"/>
    <w:rsid w:val="00765B32"/>
    <w:rsid w:val="00767B9B"/>
    <w:rsid w:val="0077339E"/>
    <w:rsid w:val="007733D0"/>
    <w:rsid w:val="007735B9"/>
    <w:rsid w:val="007737C6"/>
    <w:rsid w:val="00775062"/>
    <w:rsid w:val="0077605A"/>
    <w:rsid w:val="00777F19"/>
    <w:rsid w:val="00780E0B"/>
    <w:rsid w:val="00783617"/>
    <w:rsid w:val="007836D2"/>
    <w:rsid w:val="00787913"/>
    <w:rsid w:val="00792FA9"/>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C0197"/>
    <w:rsid w:val="007C06A9"/>
    <w:rsid w:val="007C0985"/>
    <w:rsid w:val="007C0EB7"/>
    <w:rsid w:val="007C27E3"/>
    <w:rsid w:val="007C3A63"/>
    <w:rsid w:val="007C4227"/>
    <w:rsid w:val="007C4E92"/>
    <w:rsid w:val="007C5E64"/>
    <w:rsid w:val="007C7F23"/>
    <w:rsid w:val="007D3DB4"/>
    <w:rsid w:val="007D4098"/>
    <w:rsid w:val="007D4D81"/>
    <w:rsid w:val="007D530F"/>
    <w:rsid w:val="007D5B74"/>
    <w:rsid w:val="007D5EF9"/>
    <w:rsid w:val="007E0B20"/>
    <w:rsid w:val="007E1795"/>
    <w:rsid w:val="007E2A28"/>
    <w:rsid w:val="007E3044"/>
    <w:rsid w:val="007E61A7"/>
    <w:rsid w:val="007E6AE3"/>
    <w:rsid w:val="007E79E5"/>
    <w:rsid w:val="007F088A"/>
    <w:rsid w:val="007F499B"/>
    <w:rsid w:val="007F4E79"/>
    <w:rsid w:val="007F6477"/>
    <w:rsid w:val="007F77F8"/>
    <w:rsid w:val="00800F5B"/>
    <w:rsid w:val="00802CDA"/>
    <w:rsid w:val="00802DB4"/>
    <w:rsid w:val="008055C1"/>
    <w:rsid w:val="00806A76"/>
    <w:rsid w:val="00806FCC"/>
    <w:rsid w:val="00811C96"/>
    <w:rsid w:val="00815F3F"/>
    <w:rsid w:val="008161DF"/>
    <w:rsid w:val="00821F41"/>
    <w:rsid w:val="00822647"/>
    <w:rsid w:val="00822CB6"/>
    <w:rsid w:val="00823050"/>
    <w:rsid w:val="00823E70"/>
    <w:rsid w:val="00824CCC"/>
    <w:rsid w:val="00826FE7"/>
    <w:rsid w:val="008277B1"/>
    <w:rsid w:val="00833903"/>
    <w:rsid w:val="00835954"/>
    <w:rsid w:val="00835D70"/>
    <w:rsid w:val="00835ED3"/>
    <w:rsid w:val="0083654B"/>
    <w:rsid w:val="00840055"/>
    <w:rsid w:val="008545FE"/>
    <w:rsid w:val="00855138"/>
    <w:rsid w:val="008578BB"/>
    <w:rsid w:val="00861E1C"/>
    <w:rsid w:val="0087226F"/>
    <w:rsid w:val="00872DED"/>
    <w:rsid w:val="008732DF"/>
    <w:rsid w:val="0087373D"/>
    <w:rsid w:val="00873773"/>
    <w:rsid w:val="008763C9"/>
    <w:rsid w:val="008765E9"/>
    <w:rsid w:val="00887002"/>
    <w:rsid w:val="008877C6"/>
    <w:rsid w:val="00890B90"/>
    <w:rsid w:val="00890D74"/>
    <w:rsid w:val="0089176D"/>
    <w:rsid w:val="008927C6"/>
    <w:rsid w:val="008947E1"/>
    <w:rsid w:val="008A0EA7"/>
    <w:rsid w:val="008A0F38"/>
    <w:rsid w:val="008A2E2E"/>
    <w:rsid w:val="008A3A41"/>
    <w:rsid w:val="008A6A29"/>
    <w:rsid w:val="008A6AF0"/>
    <w:rsid w:val="008B381B"/>
    <w:rsid w:val="008B5A18"/>
    <w:rsid w:val="008B5CDC"/>
    <w:rsid w:val="008B616F"/>
    <w:rsid w:val="008B7876"/>
    <w:rsid w:val="008C18C1"/>
    <w:rsid w:val="008C3530"/>
    <w:rsid w:val="008C3DA6"/>
    <w:rsid w:val="008C59DC"/>
    <w:rsid w:val="008C70E7"/>
    <w:rsid w:val="008D4BC5"/>
    <w:rsid w:val="008D4E5C"/>
    <w:rsid w:val="008E0B12"/>
    <w:rsid w:val="008E2756"/>
    <w:rsid w:val="008E30B8"/>
    <w:rsid w:val="008E3587"/>
    <w:rsid w:val="008E5B5C"/>
    <w:rsid w:val="008E6436"/>
    <w:rsid w:val="008E6D2E"/>
    <w:rsid w:val="008F01D0"/>
    <w:rsid w:val="008F0A08"/>
    <w:rsid w:val="008F49D3"/>
    <w:rsid w:val="008F572C"/>
    <w:rsid w:val="008F5914"/>
    <w:rsid w:val="00900CA2"/>
    <w:rsid w:val="00902BC9"/>
    <w:rsid w:val="0090665C"/>
    <w:rsid w:val="00906D0B"/>
    <w:rsid w:val="009139A9"/>
    <w:rsid w:val="0091506D"/>
    <w:rsid w:val="0091676F"/>
    <w:rsid w:val="009241F6"/>
    <w:rsid w:val="0092791D"/>
    <w:rsid w:val="00931A42"/>
    <w:rsid w:val="00932286"/>
    <w:rsid w:val="00932A2A"/>
    <w:rsid w:val="00937227"/>
    <w:rsid w:val="0093797E"/>
    <w:rsid w:val="009409F5"/>
    <w:rsid w:val="0094269A"/>
    <w:rsid w:val="00946D59"/>
    <w:rsid w:val="00947210"/>
    <w:rsid w:val="00947B04"/>
    <w:rsid w:val="009526E4"/>
    <w:rsid w:val="00956070"/>
    <w:rsid w:val="00956CDE"/>
    <w:rsid w:val="009575EE"/>
    <w:rsid w:val="00961240"/>
    <w:rsid w:val="00966886"/>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A091A"/>
    <w:rsid w:val="009A15BB"/>
    <w:rsid w:val="009A1AE9"/>
    <w:rsid w:val="009A55F7"/>
    <w:rsid w:val="009B2262"/>
    <w:rsid w:val="009B232C"/>
    <w:rsid w:val="009B523C"/>
    <w:rsid w:val="009B6CD6"/>
    <w:rsid w:val="009C02FC"/>
    <w:rsid w:val="009C3E9D"/>
    <w:rsid w:val="009D0064"/>
    <w:rsid w:val="009D0A30"/>
    <w:rsid w:val="009D6BAA"/>
    <w:rsid w:val="009D73E6"/>
    <w:rsid w:val="009E1C17"/>
    <w:rsid w:val="009E2452"/>
    <w:rsid w:val="009E415D"/>
    <w:rsid w:val="009E4AC1"/>
    <w:rsid w:val="009F46AD"/>
    <w:rsid w:val="009F53FC"/>
    <w:rsid w:val="009F65B1"/>
    <w:rsid w:val="009F6F12"/>
    <w:rsid w:val="009F7665"/>
    <w:rsid w:val="00A0153E"/>
    <w:rsid w:val="00A04D48"/>
    <w:rsid w:val="00A06714"/>
    <w:rsid w:val="00A075CF"/>
    <w:rsid w:val="00A07EA0"/>
    <w:rsid w:val="00A174C3"/>
    <w:rsid w:val="00A2228F"/>
    <w:rsid w:val="00A30828"/>
    <w:rsid w:val="00A30C8F"/>
    <w:rsid w:val="00A30D16"/>
    <w:rsid w:val="00A310F2"/>
    <w:rsid w:val="00A3116D"/>
    <w:rsid w:val="00A31E7E"/>
    <w:rsid w:val="00A365FB"/>
    <w:rsid w:val="00A432CE"/>
    <w:rsid w:val="00A43B71"/>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5806"/>
    <w:rsid w:val="00A72E1B"/>
    <w:rsid w:val="00A82167"/>
    <w:rsid w:val="00A83596"/>
    <w:rsid w:val="00A83835"/>
    <w:rsid w:val="00A845F1"/>
    <w:rsid w:val="00A84904"/>
    <w:rsid w:val="00A85E15"/>
    <w:rsid w:val="00A87BCE"/>
    <w:rsid w:val="00A93AC8"/>
    <w:rsid w:val="00A94443"/>
    <w:rsid w:val="00AA0CC0"/>
    <w:rsid w:val="00AA1C9C"/>
    <w:rsid w:val="00AA2472"/>
    <w:rsid w:val="00AA2B5E"/>
    <w:rsid w:val="00AA50FB"/>
    <w:rsid w:val="00AA55B4"/>
    <w:rsid w:val="00AA747A"/>
    <w:rsid w:val="00AB0D2A"/>
    <w:rsid w:val="00AB415D"/>
    <w:rsid w:val="00AB5B19"/>
    <w:rsid w:val="00AB5FDE"/>
    <w:rsid w:val="00AB763C"/>
    <w:rsid w:val="00AC515B"/>
    <w:rsid w:val="00AC5C53"/>
    <w:rsid w:val="00AC5CAF"/>
    <w:rsid w:val="00AC5D89"/>
    <w:rsid w:val="00AC7D6A"/>
    <w:rsid w:val="00AD3933"/>
    <w:rsid w:val="00AD5C90"/>
    <w:rsid w:val="00AE4296"/>
    <w:rsid w:val="00AE702D"/>
    <w:rsid w:val="00AF3D5D"/>
    <w:rsid w:val="00AF4B04"/>
    <w:rsid w:val="00AF5858"/>
    <w:rsid w:val="00B06905"/>
    <w:rsid w:val="00B07914"/>
    <w:rsid w:val="00B12C10"/>
    <w:rsid w:val="00B1369F"/>
    <w:rsid w:val="00B14579"/>
    <w:rsid w:val="00B2270F"/>
    <w:rsid w:val="00B23DFD"/>
    <w:rsid w:val="00B25630"/>
    <w:rsid w:val="00B25AF1"/>
    <w:rsid w:val="00B26506"/>
    <w:rsid w:val="00B27132"/>
    <w:rsid w:val="00B31EAF"/>
    <w:rsid w:val="00B3516C"/>
    <w:rsid w:val="00B35248"/>
    <w:rsid w:val="00B352C0"/>
    <w:rsid w:val="00B36E5E"/>
    <w:rsid w:val="00B42564"/>
    <w:rsid w:val="00B42D6E"/>
    <w:rsid w:val="00B430A8"/>
    <w:rsid w:val="00B45173"/>
    <w:rsid w:val="00B47A70"/>
    <w:rsid w:val="00B47AF8"/>
    <w:rsid w:val="00B524A8"/>
    <w:rsid w:val="00B52871"/>
    <w:rsid w:val="00B533F7"/>
    <w:rsid w:val="00B5341C"/>
    <w:rsid w:val="00B54D69"/>
    <w:rsid w:val="00B563E1"/>
    <w:rsid w:val="00B60851"/>
    <w:rsid w:val="00B60EB2"/>
    <w:rsid w:val="00B6759E"/>
    <w:rsid w:val="00B676A0"/>
    <w:rsid w:val="00B70657"/>
    <w:rsid w:val="00B70A52"/>
    <w:rsid w:val="00B71F8B"/>
    <w:rsid w:val="00B720F1"/>
    <w:rsid w:val="00B732DA"/>
    <w:rsid w:val="00B73A46"/>
    <w:rsid w:val="00B73DB0"/>
    <w:rsid w:val="00B77A24"/>
    <w:rsid w:val="00B8246E"/>
    <w:rsid w:val="00B84874"/>
    <w:rsid w:val="00B86DA9"/>
    <w:rsid w:val="00B8736B"/>
    <w:rsid w:val="00B879C3"/>
    <w:rsid w:val="00B90F33"/>
    <w:rsid w:val="00B92546"/>
    <w:rsid w:val="00B92740"/>
    <w:rsid w:val="00B92F62"/>
    <w:rsid w:val="00B943C8"/>
    <w:rsid w:val="00B95BA5"/>
    <w:rsid w:val="00B967F5"/>
    <w:rsid w:val="00B97657"/>
    <w:rsid w:val="00BA02B2"/>
    <w:rsid w:val="00BA36F1"/>
    <w:rsid w:val="00BA528B"/>
    <w:rsid w:val="00BA5E9F"/>
    <w:rsid w:val="00BB0520"/>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685C"/>
    <w:rsid w:val="00BD0F83"/>
    <w:rsid w:val="00BD10D2"/>
    <w:rsid w:val="00BD1BFE"/>
    <w:rsid w:val="00BD6749"/>
    <w:rsid w:val="00BE1E95"/>
    <w:rsid w:val="00BE38C6"/>
    <w:rsid w:val="00BE3C70"/>
    <w:rsid w:val="00BE4DD4"/>
    <w:rsid w:val="00BE5C9A"/>
    <w:rsid w:val="00BF1453"/>
    <w:rsid w:val="00BF17E4"/>
    <w:rsid w:val="00C06945"/>
    <w:rsid w:val="00C07759"/>
    <w:rsid w:val="00C1303C"/>
    <w:rsid w:val="00C15BA3"/>
    <w:rsid w:val="00C162EC"/>
    <w:rsid w:val="00C164B3"/>
    <w:rsid w:val="00C1752C"/>
    <w:rsid w:val="00C20BCC"/>
    <w:rsid w:val="00C2106E"/>
    <w:rsid w:val="00C21348"/>
    <w:rsid w:val="00C21A3B"/>
    <w:rsid w:val="00C260F1"/>
    <w:rsid w:val="00C34CFE"/>
    <w:rsid w:val="00C40A46"/>
    <w:rsid w:val="00C40E78"/>
    <w:rsid w:val="00C4163E"/>
    <w:rsid w:val="00C43A79"/>
    <w:rsid w:val="00C44224"/>
    <w:rsid w:val="00C443B4"/>
    <w:rsid w:val="00C45A92"/>
    <w:rsid w:val="00C4638F"/>
    <w:rsid w:val="00C46B60"/>
    <w:rsid w:val="00C47F5B"/>
    <w:rsid w:val="00C50026"/>
    <w:rsid w:val="00C54872"/>
    <w:rsid w:val="00C5642E"/>
    <w:rsid w:val="00C604AB"/>
    <w:rsid w:val="00C6268D"/>
    <w:rsid w:val="00C656CA"/>
    <w:rsid w:val="00C66978"/>
    <w:rsid w:val="00C6734C"/>
    <w:rsid w:val="00C737E4"/>
    <w:rsid w:val="00C745E7"/>
    <w:rsid w:val="00C7498D"/>
    <w:rsid w:val="00C75EAD"/>
    <w:rsid w:val="00C76622"/>
    <w:rsid w:val="00C837FE"/>
    <w:rsid w:val="00C84044"/>
    <w:rsid w:val="00C872A2"/>
    <w:rsid w:val="00C876F7"/>
    <w:rsid w:val="00C8773A"/>
    <w:rsid w:val="00C90C6D"/>
    <w:rsid w:val="00C96314"/>
    <w:rsid w:val="00C9790E"/>
    <w:rsid w:val="00CA259B"/>
    <w:rsid w:val="00CA6E7A"/>
    <w:rsid w:val="00CB116B"/>
    <w:rsid w:val="00CB18FD"/>
    <w:rsid w:val="00CB2AD7"/>
    <w:rsid w:val="00CB6561"/>
    <w:rsid w:val="00CC116F"/>
    <w:rsid w:val="00CC22BC"/>
    <w:rsid w:val="00CC3756"/>
    <w:rsid w:val="00CC3F25"/>
    <w:rsid w:val="00CD307E"/>
    <w:rsid w:val="00CE1A0D"/>
    <w:rsid w:val="00CE1D27"/>
    <w:rsid w:val="00CE2A4F"/>
    <w:rsid w:val="00CE3031"/>
    <w:rsid w:val="00CF00E1"/>
    <w:rsid w:val="00CF085B"/>
    <w:rsid w:val="00CF115C"/>
    <w:rsid w:val="00CF3950"/>
    <w:rsid w:val="00CF4AE7"/>
    <w:rsid w:val="00CF4E51"/>
    <w:rsid w:val="00D0108F"/>
    <w:rsid w:val="00D01913"/>
    <w:rsid w:val="00D03118"/>
    <w:rsid w:val="00D0359B"/>
    <w:rsid w:val="00D03D17"/>
    <w:rsid w:val="00D04150"/>
    <w:rsid w:val="00D054B3"/>
    <w:rsid w:val="00D05B15"/>
    <w:rsid w:val="00D10383"/>
    <w:rsid w:val="00D130B3"/>
    <w:rsid w:val="00D15B73"/>
    <w:rsid w:val="00D20098"/>
    <w:rsid w:val="00D207D0"/>
    <w:rsid w:val="00D22E80"/>
    <w:rsid w:val="00D2561A"/>
    <w:rsid w:val="00D26196"/>
    <w:rsid w:val="00D2655C"/>
    <w:rsid w:val="00D31761"/>
    <w:rsid w:val="00D33357"/>
    <w:rsid w:val="00D341AB"/>
    <w:rsid w:val="00D363D1"/>
    <w:rsid w:val="00D3697E"/>
    <w:rsid w:val="00D37354"/>
    <w:rsid w:val="00D43212"/>
    <w:rsid w:val="00D4337A"/>
    <w:rsid w:val="00D44BCE"/>
    <w:rsid w:val="00D4526A"/>
    <w:rsid w:val="00D61595"/>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708E"/>
    <w:rsid w:val="00D90F6E"/>
    <w:rsid w:val="00D926AC"/>
    <w:rsid w:val="00D945F3"/>
    <w:rsid w:val="00D96288"/>
    <w:rsid w:val="00DA1E1D"/>
    <w:rsid w:val="00DA2FF9"/>
    <w:rsid w:val="00DA65F2"/>
    <w:rsid w:val="00DA7220"/>
    <w:rsid w:val="00DB0514"/>
    <w:rsid w:val="00DB3581"/>
    <w:rsid w:val="00DB3C48"/>
    <w:rsid w:val="00DB7FBA"/>
    <w:rsid w:val="00DC011F"/>
    <w:rsid w:val="00DC094E"/>
    <w:rsid w:val="00DC285D"/>
    <w:rsid w:val="00DC2B0B"/>
    <w:rsid w:val="00DC73DF"/>
    <w:rsid w:val="00DD1CA6"/>
    <w:rsid w:val="00DD410B"/>
    <w:rsid w:val="00DD5238"/>
    <w:rsid w:val="00DD7762"/>
    <w:rsid w:val="00DE2721"/>
    <w:rsid w:val="00DE6825"/>
    <w:rsid w:val="00DE70A0"/>
    <w:rsid w:val="00DE7373"/>
    <w:rsid w:val="00DF057E"/>
    <w:rsid w:val="00DF112A"/>
    <w:rsid w:val="00DF437C"/>
    <w:rsid w:val="00DF5089"/>
    <w:rsid w:val="00DF5E43"/>
    <w:rsid w:val="00E02BBC"/>
    <w:rsid w:val="00E02C37"/>
    <w:rsid w:val="00E03E21"/>
    <w:rsid w:val="00E0430E"/>
    <w:rsid w:val="00E04777"/>
    <w:rsid w:val="00E06979"/>
    <w:rsid w:val="00E10793"/>
    <w:rsid w:val="00E11953"/>
    <w:rsid w:val="00E1263E"/>
    <w:rsid w:val="00E1320C"/>
    <w:rsid w:val="00E146C1"/>
    <w:rsid w:val="00E149CB"/>
    <w:rsid w:val="00E16706"/>
    <w:rsid w:val="00E17C00"/>
    <w:rsid w:val="00E207BB"/>
    <w:rsid w:val="00E23A73"/>
    <w:rsid w:val="00E23F5E"/>
    <w:rsid w:val="00E25020"/>
    <w:rsid w:val="00E26ABF"/>
    <w:rsid w:val="00E26FCA"/>
    <w:rsid w:val="00E2716C"/>
    <w:rsid w:val="00E30BF0"/>
    <w:rsid w:val="00E31766"/>
    <w:rsid w:val="00E31B0B"/>
    <w:rsid w:val="00E379B3"/>
    <w:rsid w:val="00E4065B"/>
    <w:rsid w:val="00E40DDC"/>
    <w:rsid w:val="00E40EF1"/>
    <w:rsid w:val="00E43575"/>
    <w:rsid w:val="00E43F2A"/>
    <w:rsid w:val="00E44987"/>
    <w:rsid w:val="00E45BD4"/>
    <w:rsid w:val="00E52671"/>
    <w:rsid w:val="00E53178"/>
    <w:rsid w:val="00E5387A"/>
    <w:rsid w:val="00E558C5"/>
    <w:rsid w:val="00E55DA2"/>
    <w:rsid w:val="00E603AF"/>
    <w:rsid w:val="00E61545"/>
    <w:rsid w:val="00E615C2"/>
    <w:rsid w:val="00E624A4"/>
    <w:rsid w:val="00E63258"/>
    <w:rsid w:val="00E648D5"/>
    <w:rsid w:val="00E674F5"/>
    <w:rsid w:val="00E72AC2"/>
    <w:rsid w:val="00E72EBA"/>
    <w:rsid w:val="00E73C53"/>
    <w:rsid w:val="00E74D6B"/>
    <w:rsid w:val="00E770CB"/>
    <w:rsid w:val="00E77966"/>
    <w:rsid w:val="00E80A63"/>
    <w:rsid w:val="00E84147"/>
    <w:rsid w:val="00E8514F"/>
    <w:rsid w:val="00E92919"/>
    <w:rsid w:val="00EA1207"/>
    <w:rsid w:val="00EA154C"/>
    <w:rsid w:val="00EA2365"/>
    <w:rsid w:val="00EA412A"/>
    <w:rsid w:val="00EA71A0"/>
    <w:rsid w:val="00EB0F21"/>
    <w:rsid w:val="00EB1680"/>
    <w:rsid w:val="00EB1E8E"/>
    <w:rsid w:val="00EB2642"/>
    <w:rsid w:val="00EB33C9"/>
    <w:rsid w:val="00EB4349"/>
    <w:rsid w:val="00EB4656"/>
    <w:rsid w:val="00EB5C15"/>
    <w:rsid w:val="00EB6522"/>
    <w:rsid w:val="00EB66E4"/>
    <w:rsid w:val="00EB7B07"/>
    <w:rsid w:val="00EC1414"/>
    <w:rsid w:val="00EC1D5A"/>
    <w:rsid w:val="00EC4D62"/>
    <w:rsid w:val="00ED0270"/>
    <w:rsid w:val="00ED05FA"/>
    <w:rsid w:val="00ED0DBC"/>
    <w:rsid w:val="00ED4F8A"/>
    <w:rsid w:val="00ED5817"/>
    <w:rsid w:val="00ED7388"/>
    <w:rsid w:val="00EE3EE9"/>
    <w:rsid w:val="00EE63C5"/>
    <w:rsid w:val="00EE6BBB"/>
    <w:rsid w:val="00EE76EA"/>
    <w:rsid w:val="00EF0D80"/>
    <w:rsid w:val="00F005B8"/>
    <w:rsid w:val="00F01E5E"/>
    <w:rsid w:val="00F037CF"/>
    <w:rsid w:val="00F039A6"/>
    <w:rsid w:val="00F03A52"/>
    <w:rsid w:val="00F03F68"/>
    <w:rsid w:val="00F05BEF"/>
    <w:rsid w:val="00F05F57"/>
    <w:rsid w:val="00F114B7"/>
    <w:rsid w:val="00F1277F"/>
    <w:rsid w:val="00F16986"/>
    <w:rsid w:val="00F1769C"/>
    <w:rsid w:val="00F21178"/>
    <w:rsid w:val="00F31EF5"/>
    <w:rsid w:val="00F32699"/>
    <w:rsid w:val="00F34902"/>
    <w:rsid w:val="00F369E8"/>
    <w:rsid w:val="00F403D3"/>
    <w:rsid w:val="00F40DA2"/>
    <w:rsid w:val="00F41FE8"/>
    <w:rsid w:val="00F42324"/>
    <w:rsid w:val="00F456AF"/>
    <w:rsid w:val="00F4773D"/>
    <w:rsid w:val="00F47BC7"/>
    <w:rsid w:val="00F527DA"/>
    <w:rsid w:val="00F5430C"/>
    <w:rsid w:val="00F57350"/>
    <w:rsid w:val="00F5739A"/>
    <w:rsid w:val="00F604C8"/>
    <w:rsid w:val="00F606CC"/>
    <w:rsid w:val="00F60C2C"/>
    <w:rsid w:val="00F66DCE"/>
    <w:rsid w:val="00F70E36"/>
    <w:rsid w:val="00F733C2"/>
    <w:rsid w:val="00F73422"/>
    <w:rsid w:val="00F73EEB"/>
    <w:rsid w:val="00F755A6"/>
    <w:rsid w:val="00F77462"/>
    <w:rsid w:val="00F77471"/>
    <w:rsid w:val="00F80C21"/>
    <w:rsid w:val="00F81130"/>
    <w:rsid w:val="00F83D2E"/>
    <w:rsid w:val="00F866BA"/>
    <w:rsid w:val="00F9080E"/>
    <w:rsid w:val="00F90819"/>
    <w:rsid w:val="00F96B0D"/>
    <w:rsid w:val="00FA24EB"/>
    <w:rsid w:val="00FA2DD3"/>
    <w:rsid w:val="00FA35C8"/>
    <w:rsid w:val="00FA4004"/>
    <w:rsid w:val="00FA45D9"/>
    <w:rsid w:val="00FA4946"/>
    <w:rsid w:val="00FA4B04"/>
    <w:rsid w:val="00FA5698"/>
    <w:rsid w:val="00FB2178"/>
    <w:rsid w:val="00FB2600"/>
    <w:rsid w:val="00FB48EB"/>
    <w:rsid w:val="00FC067F"/>
    <w:rsid w:val="00FC0F8C"/>
    <w:rsid w:val="00FC3C26"/>
    <w:rsid w:val="00FC3D15"/>
    <w:rsid w:val="00FC6A6E"/>
    <w:rsid w:val="00FC7E82"/>
    <w:rsid w:val="00FD54C8"/>
    <w:rsid w:val="00FE23A8"/>
    <w:rsid w:val="00FE2BF4"/>
    <w:rsid w:val="00FE643B"/>
    <w:rsid w:val="00FE77E7"/>
    <w:rsid w:val="00FF0C48"/>
    <w:rsid w:val="00FF1E91"/>
    <w:rsid w:val="00FF3C08"/>
    <w:rsid w:val="00FF4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72AAA9"/>
  <w14:defaultImageDpi w14:val="0"/>
  <w15:docId w15:val="{32090C9C-3181-4C4C-BBE9-E6555FC68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uiPriority="10"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uiPriority="59"/>
    <w:lsdException w:name="Table Theme" w:lock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rPr>
  </w:style>
  <w:style w:type="character" w:customStyle="1" w:styleId="20">
    <w:name w:val="Заголовок 2 Знак"/>
    <w:basedOn w:val="a0"/>
    <w:link w:val="2"/>
    <w:uiPriority w:val="99"/>
    <w:semiHidden/>
    <w:locked/>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Pr>
      <w:rFonts w:cs="Times New Roman"/>
      <w:b/>
      <w:bCs/>
      <w:sz w:val="28"/>
      <w:szCs w:val="28"/>
    </w:rPr>
  </w:style>
  <w:style w:type="character" w:customStyle="1" w:styleId="50">
    <w:name w:val="Заголовок 5 Знак"/>
    <w:basedOn w:val="a0"/>
    <w:link w:val="5"/>
    <w:uiPriority w:val="99"/>
    <w:locked/>
    <w:rPr>
      <w:rFonts w:cs="Times New Roman"/>
      <w:b/>
      <w:bCs/>
      <w:i/>
      <w:iCs/>
      <w:sz w:val="26"/>
      <w:szCs w:val="26"/>
    </w:rPr>
  </w:style>
  <w:style w:type="character" w:customStyle="1" w:styleId="60">
    <w:name w:val="Заголовок 6 Знак"/>
    <w:basedOn w:val="a0"/>
    <w:link w:val="6"/>
    <w:uiPriority w:val="99"/>
    <w:locked/>
    <w:rPr>
      <w:rFonts w:cs="Times New Roman"/>
      <w:b/>
      <w:bCs/>
    </w:rPr>
  </w:style>
  <w:style w:type="character" w:customStyle="1" w:styleId="70">
    <w:name w:val="Заголовок 7 Знак"/>
    <w:basedOn w:val="a0"/>
    <w:link w:val="7"/>
    <w:uiPriority w:val="99"/>
    <w:locked/>
    <w:rPr>
      <w:rFonts w:cs="Times New Roman"/>
      <w:sz w:val="24"/>
      <w:szCs w:val="24"/>
    </w:rPr>
  </w:style>
  <w:style w:type="character" w:customStyle="1" w:styleId="80">
    <w:name w:val="Заголовок 8 Знак"/>
    <w:basedOn w:val="a0"/>
    <w:link w:val="8"/>
    <w:uiPriority w:val="99"/>
    <w:locked/>
    <w:rPr>
      <w:rFonts w:cs="Times New Roman"/>
      <w:i/>
      <w:iCs/>
      <w:sz w:val="24"/>
      <w:szCs w:val="24"/>
    </w:rPr>
  </w:style>
  <w:style w:type="character" w:customStyle="1" w:styleId="90">
    <w:name w:val="Заголовок 9 Знак"/>
    <w:basedOn w:val="a0"/>
    <w:link w:val="9"/>
    <w:uiPriority w:val="99"/>
    <w:locked/>
    <w:rPr>
      <w:rFonts w:ascii="Arial" w:hAnsi="Arial" w:cs="Arial"/>
    </w:rPr>
  </w:style>
  <w:style w:type="paragraph" w:customStyle="1" w:styleId="11">
    <w:name w:val="заголовок 1"/>
    <w:basedOn w:val="a"/>
    <w:next w:val="a"/>
    <w:uiPriority w:val="99"/>
    <w:pPr>
      <w:keepNext/>
      <w:autoSpaceDE w:val="0"/>
      <w:autoSpaceDN w:val="0"/>
      <w:outlineLvl w:val="0"/>
    </w:pPr>
    <w:rPr>
      <w:sz w:val="28"/>
      <w:szCs w:val="28"/>
    </w:rPr>
  </w:style>
  <w:style w:type="paragraph" w:customStyle="1" w:styleId="21">
    <w:name w:val="заголовок 2"/>
    <w:basedOn w:val="a"/>
    <w:next w:val="a"/>
    <w:uiPriority w:val="99"/>
    <w:pPr>
      <w:keepNext/>
      <w:autoSpaceDE w:val="0"/>
      <w:autoSpaceDN w:val="0"/>
      <w:jc w:val="center"/>
      <w:outlineLvl w:val="1"/>
    </w:pPr>
    <w:rPr>
      <w:sz w:val="28"/>
      <w:szCs w:val="28"/>
    </w:rPr>
  </w:style>
  <w:style w:type="paragraph" w:customStyle="1" w:styleId="31">
    <w:name w:val="заголовок 3"/>
    <w:basedOn w:val="a"/>
    <w:next w:val="a"/>
    <w:uiPriority w:val="99"/>
    <w:pPr>
      <w:keepNext/>
      <w:autoSpaceDE w:val="0"/>
      <w:autoSpaceDN w:val="0"/>
      <w:spacing w:before="240" w:after="60"/>
    </w:pPr>
    <w:rPr>
      <w:rFonts w:ascii="Arial" w:hAnsi="Arial" w:cs="Arial"/>
    </w:rPr>
  </w:style>
  <w:style w:type="paragraph" w:customStyle="1" w:styleId="41">
    <w:name w:val="заголовок 4"/>
    <w:basedOn w:val="a"/>
    <w:next w:val="a"/>
    <w:uiPriority w:val="99"/>
    <w:pPr>
      <w:keepNext/>
      <w:autoSpaceDE w:val="0"/>
      <w:autoSpaceDN w:val="0"/>
      <w:jc w:val="right"/>
      <w:outlineLvl w:val="3"/>
    </w:pPr>
    <w:rPr>
      <w:sz w:val="26"/>
      <w:szCs w:val="26"/>
    </w:rPr>
  </w:style>
  <w:style w:type="character" w:customStyle="1" w:styleId="a3">
    <w:name w:val="Основной шрифт"/>
    <w:uiPriority w:val="99"/>
  </w:style>
  <w:style w:type="paragraph" w:customStyle="1" w:styleId="12">
    <w:name w:val="О чем1"/>
    <w:basedOn w:val="a"/>
    <w:next w:val="a"/>
    <w:uiPriority w:val="99"/>
    <w:pPr>
      <w:widowControl w:val="0"/>
      <w:autoSpaceDE w:val="0"/>
      <w:autoSpaceDN w:val="0"/>
      <w:spacing w:before="240"/>
      <w:ind w:right="5902"/>
    </w:pPr>
  </w:style>
  <w:style w:type="paragraph" w:customStyle="1" w:styleId="13">
    <w:name w:val="Основной текст1"/>
    <w:basedOn w:val="31"/>
    <w:next w:val="22"/>
    <w:uiPriority w:val="99"/>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pPr>
      <w:spacing w:before="0"/>
    </w:pPr>
  </w:style>
  <w:style w:type="paragraph" w:styleId="a4">
    <w:name w:val="Balloon Text"/>
    <w:basedOn w:val="a"/>
    <w:link w:val="a5"/>
    <w:uiPriority w:val="99"/>
    <w:semiHidden/>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Pr>
      <w:rFonts w:ascii="Tahoma" w:hAnsi="Tahoma" w:cs="Tahoma"/>
      <w:sz w:val="16"/>
      <w:szCs w:val="16"/>
    </w:rPr>
  </w:style>
  <w:style w:type="paragraph" w:styleId="a6">
    <w:name w:val="Body Text"/>
    <w:basedOn w:val="a"/>
    <w:link w:val="a7"/>
    <w:uiPriority w:val="99"/>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Pr>
      <w:rFonts w:cs="Times New Roman"/>
      <w:sz w:val="24"/>
      <w:szCs w:val="24"/>
    </w:rPr>
  </w:style>
  <w:style w:type="paragraph" w:styleId="23">
    <w:name w:val="Body Text 2"/>
    <w:basedOn w:val="a"/>
    <w:link w:val="24"/>
    <w:uiPriority w:val="99"/>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Заголовок Знак"/>
    <w:basedOn w:val="a0"/>
    <w:link w:val="a8"/>
    <w:uiPriority w:val="99"/>
    <w:locked/>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505279">
      <w:marLeft w:val="0"/>
      <w:marRight w:val="0"/>
      <w:marTop w:val="0"/>
      <w:marBottom w:val="0"/>
      <w:divBdr>
        <w:top w:val="none" w:sz="0" w:space="0" w:color="auto"/>
        <w:left w:val="none" w:sz="0" w:space="0" w:color="auto"/>
        <w:bottom w:val="none" w:sz="0" w:space="0" w:color="auto"/>
        <w:right w:val="none" w:sz="0" w:space="0" w:color="auto"/>
      </w:divBdr>
    </w:div>
    <w:div w:id="551505280">
      <w:marLeft w:val="0"/>
      <w:marRight w:val="0"/>
      <w:marTop w:val="0"/>
      <w:marBottom w:val="0"/>
      <w:divBdr>
        <w:top w:val="none" w:sz="0" w:space="0" w:color="auto"/>
        <w:left w:val="none" w:sz="0" w:space="0" w:color="auto"/>
        <w:bottom w:val="none" w:sz="0" w:space="0" w:color="auto"/>
        <w:right w:val="none" w:sz="0" w:space="0" w:color="auto"/>
      </w:divBdr>
    </w:div>
    <w:div w:id="551505281">
      <w:marLeft w:val="0"/>
      <w:marRight w:val="0"/>
      <w:marTop w:val="0"/>
      <w:marBottom w:val="0"/>
      <w:divBdr>
        <w:top w:val="none" w:sz="0" w:space="0" w:color="auto"/>
        <w:left w:val="none" w:sz="0" w:space="0" w:color="auto"/>
        <w:bottom w:val="none" w:sz="0" w:space="0" w:color="auto"/>
        <w:right w:val="none" w:sz="0" w:space="0" w:color="auto"/>
      </w:divBdr>
    </w:div>
    <w:div w:id="551505282">
      <w:marLeft w:val="0"/>
      <w:marRight w:val="0"/>
      <w:marTop w:val="0"/>
      <w:marBottom w:val="0"/>
      <w:divBdr>
        <w:top w:val="none" w:sz="0" w:space="0" w:color="auto"/>
        <w:left w:val="none" w:sz="0" w:space="0" w:color="auto"/>
        <w:bottom w:val="none" w:sz="0" w:space="0" w:color="auto"/>
        <w:right w:val="none" w:sz="0" w:space="0" w:color="auto"/>
      </w:divBdr>
    </w:div>
    <w:div w:id="551505283">
      <w:marLeft w:val="0"/>
      <w:marRight w:val="0"/>
      <w:marTop w:val="0"/>
      <w:marBottom w:val="0"/>
      <w:divBdr>
        <w:top w:val="none" w:sz="0" w:space="0" w:color="auto"/>
        <w:left w:val="none" w:sz="0" w:space="0" w:color="auto"/>
        <w:bottom w:val="none" w:sz="0" w:space="0" w:color="auto"/>
        <w:right w:val="none" w:sz="0" w:space="0" w:color="auto"/>
      </w:divBdr>
    </w:div>
    <w:div w:id="551505284">
      <w:marLeft w:val="0"/>
      <w:marRight w:val="0"/>
      <w:marTop w:val="0"/>
      <w:marBottom w:val="0"/>
      <w:divBdr>
        <w:top w:val="none" w:sz="0" w:space="0" w:color="auto"/>
        <w:left w:val="none" w:sz="0" w:space="0" w:color="auto"/>
        <w:bottom w:val="none" w:sz="0" w:space="0" w:color="auto"/>
        <w:right w:val="none" w:sz="0" w:space="0" w:color="auto"/>
      </w:divBdr>
    </w:div>
    <w:div w:id="551505285">
      <w:marLeft w:val="0"/>
      <w:marRight w:val="0"/>
      <w:marTop w:val="0"/>
      <w:marBottom w:val="0"/>
      <w:divBdr>
        <w:top w:val="none" w:sz="0" w:space="0" w:color="auto"/>
        <w:left w:val="none" w:sz="0" w:space="0" w:color="auto"/>
        <w:bottom w:val="none" w:sz="0" w:space="0" w:color="auto"/>
        <w:right w:val="none" w:sz="0" w:space="0" w:color="auto"/>
      </w:divBdr>
    </w:div>
    <w:div w:id="551505286">
      <w:marLeft w:val="0"/>
      <w:marRight w:val="0"/>
      <w:marTop w:val="0"/>
      <w:marBottom w:val="0"/>
      <w:divBdr>
        <w:top w:val="none" w:sz="0" w:space="0" w:color="auto"/>
        <w:left w:val="none" w:sz="0" w:space="0" w:color="auto"/>
        <w:bottom w:val="none" w:sz="0" w:space="0" w:color="auto"/>
        <w:right w:val="none" w:sz="0" w:space="0" w:color="auto"/>
      </w:divBdr>
    </w:div>
    <w:div w:id="551505287">
      <w:marLeft w:val="0"/>
      <w:marRight w:val="0"/>
      <w:marTop w:val="0"/>
      <w:marBottom w:val="0"/>
      <w:divBdr>
        <w:top w:val="none" w:sz="0" w:space="0" w:color="auto"/>
        <w:left w:val="none" w:sz="0" w:space="0" w:color="auto"/>
        <w:bottom w:val="none" w:sz="0" w:space="0" w:color="auto"/>
        <w:right w:val="none" w:sz="0" w:space="0" w:color="auto"/>
      </w:divBdr>
    </w:div>
    <w:div w:id="551505288">
      <w:marLeft w:val="0"/>
      <w:marRight w:val="0"/>
      <w:marTop w:val="0"/>
      <w:marBottom w:val="0"/>
      <w:divBdr>
        <w:top w:val="none" w:sz="0" w:space="0" w:color="auto"/>
        <w:left w:val="none" w:sz="0" w:space="0" w:color="auto"/>
        <w:bottom w:val="none" w:sz="0" w:space="0" w:color="auto"/>
        <w:right w:val="none" w:sz="0" w:space="0" w:color="auto"/>
      </w:divBdr>
    </w:div>
    <w:div w:id="551505289">
      <w:marLeft w:val="0"/>
      <w:marRight w:val="0"/>
      <w:marTop w:val="0"/>
      <w:marBottom w:val="0"/>
      <w:divBdr>
        <w:top w:val="none" w:sz="0" w:space="0" w:color="auto"/>
        <w:left w:val="none" w:sz="0" w:space="0" w:color="auto"/>
        <w:bottom w:val="none" w:sz="0" w:space="0" w:color="auto"/>
        <w:right w:val="none" w:sz="0" w:space="0" w:color="auto"/>
      </w:divBdr>
    </w:div>
    <w:div w:id="551505290">
      <w:marLeft w:val="0"/>
      <w:marRight w:val="0"/>
      <w:marTop w:val="0"/>
      <w:marBottom w:val="0"/>
      <w:divBdr>
        <w:top w:val="none" w:sz="0" w:space="0" w:color="auto"/>
        <w:left w:val="none" w:sz="0" w:space="0" w:color="auto"/>
        <w:bottom w:val="none" w:sz="0" w:space="0" w:color="auto"/>
        <w:right w:val="none" w:sz="0" w:space="0" w:color="auto"/>
      </w:divBdr>
    </w:div>
    <w:div w:id="5515052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5E32D-0C49-4D85-8D5D-54A521C3B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2649</Words>
  <Characters>15101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17715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2</cp:revision>
  <cp:lastPrinted>2020-03-31T09:29:00Z</cp:lastPrinted>
  <dcterms:created xsi:type="dcterms:W3CDTF">2020-04-13T14:03:00Z</dcterms:created>
  <dcterms:modified xsi:type="dcterms:W3CDTF">2020-04-13T14:03:00Z</dcterms:modified>
</cp:coreProperties>
</file>